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7E" w:rsidRPr="00511B7E" w:rsidRDefault="00511B7E" w:rsidP="009E5759">
      <w:pPr>
        <w:pStyle w:val="a3"/>
        <w:ind w:right="104"/>
        <w:jc w:val="center"/>
        <w:rPr>
          <w:color w:val="0D1216"/>
          <w:sz w:val="28"/>
          <w:szCs w:val="28"/>
        </w:rPr>
      </w:pPr>
      <w:r>
        <w:rPr>
          <w:color w:val="0D1216"/>
          <w:sz w:val="28"/>
          <w:szCs w:val="28"/>
        </w:rPr>
        <w:t xml:space="preserve">Описание основной  образовательной  программы </w:t>
      </w:r>
      <w:r w:rsidRPr="00511B7E">
        <w:rPr>
          <w:color w:val="0D1216"/>
          <w:sz w:val="28"/>
          <w:szCs w:val="28"/>
        </w:rPr>
        <w:t xml:space="preserve"> начального общего образования </w:t>
      </w:r>
      <w:r>
        <w:rPr>
          <w:color w:val="0D1216"/>
          <w:sz w:val="28"/>
          <w:szCs w:val="28"/>
        </w:rPr>
        <w:t xml:space="preserve"> МОАУ ООШ № 22 города Райчихинска.</w:t>
      </w:r>
    </w:p>
    <w:p w:rsidR="009E4A8E" w:rsidRDefault="00187199">
      <w:pPr>
        <w:pStyle w:val="a3"/>
        <w:ind w:right="104"/>
      </w:pPr>
      <w:bookmarkStart w:id="0" w:name="_GoBack"/>
      <w:bookmarkEnd w:id="0"/>
      <w:r>
        <w:rPr>
          <w:color w:val="0D1216"/>
        </w:rPr>
        <w:t>Основная образовательная программа начального общего образования муниципального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общеобразовательного автономного учреждения основная общеобразовательная школа №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22 (далее МОАУ ООШ № 22),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в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соответствии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с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требованиями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федерального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государственного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образовательного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стандарта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начального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общего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образования,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с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учетом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Примерной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основной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образовательной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программы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начального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общего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образования,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особенностей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образовательного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учреждения,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а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также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образовательных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потребностей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и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запросов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участников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образовательного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процесса;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определяет</w:t>
      </w:r>
      <w:r>
        <w:rPr>
          <w:color w:val="0D1216"/>
          <w:spacing w:val="-1"/>
        </w:rPr>
        <w:t xml:space="preserve"> </w:t>
      </w:r>
      <w:r>
        <w:rPr>
          <w:color w:val="0D1216"/>
        </w:rPr>
        <w:t>содержание,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условия,</w:t>
      </w:r>
      <w:r>
        <w:rPr>
          <w:color w:val="0D1216"/>
          <w:spacing w:val="-1"/>
        </w:rPr>
        <w:t xml:space="preserve"> </w:t>
      </w:r>
      <w:r>
        <w:rPr>
          <w:color w:val="0D1216"/>
        </w:rPr>
        <w:t>результаты</w:t>
      </w:r>
      <w:r>
        <w:rPr>
          <w:color w:val="0D1216"/>
          <w:spacing w:val="-1"/>
        </w:rPr>
        <w:t xml:space="preserve"> </w:t>
      </w:r>
      <w:r>
        <w:rPr>
          <w:color w:val="0D1216"/>
        </w:rPr>
        <w:t>образовательного</w:t>
      </w:r>
      <w:r>
        <w:rPr>
          <w:color w:val="0D1216"/>
          <w:spacing w:val="-1"/>
        </w:rPr>
        <w:t xml:space="preserve"> </w:t>
      </w:r>
      <w:r>
        <w:rPr>
          <w:color w:val="0D1216"/>
        </w:rPr>
        <w:t>процесса</w:t>
      </w:r>
      <w:r>
        <w:rPr>
          <w:color w:val="0D1216"/>
          <w:spacing w:val="-2"/>
        </w:rPr>
        <w:t xml:space="preserve"> </w:t>
      </w:r>
      <w:r>
        <w:rPr>
          <w:color w:val="0D1216"/>
        </w:rPr>
        <w:t>в</w:t>
      </w:r>
      <w:r>
        <w:rPr>
          <w:color w:val="0D1216"/>
          <w:spacing w:val="-2"/>
        </w:rPr>
        <w:t xml:space="preserve"> </w:t>
      </w:r>
      <w:r>
        <w:rPr>
          <w:color w:val="0D1216"/>
        </w:rPr>
        <w:t>1-4</w:t>
      </w:r>
      <w:r>
        <w:rPr>
          <w:color w:val="0D1216"/>
          <w:spacing w:val="-1"/>
        </w:rPr>
        <w:t xml:space="preserve"> </w:t>
      </w:r>
      <w:r>
        <w:rPr>
          <w:color w:val="0D1216"/>
        </w:rPr>
        <w:t>классах.</w:t>
      </w:r>
    </w:p>
    <w:p w:rsidR="009E4A8E" w:rsidRDefault="00187199">
      <w:pPr>
        <w:pStyle w:val="a3"/>
        <w:spacing w:before="181"/>
        <w:ind w:right="113"/>
      </w:pPr>
      <w:r>
        <w:rPr>
          <w:color w:val="0D1216"/>
        </w:rPr>
        <w:t>Основная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образовательная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программа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начального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общего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образования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адресована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участникам</w:t>
      </w:r>
      <w:r>
        <w:rPr>
          <w:color w:val="0D1216"/>
          <w:spacing w:val="-3"/>
        </w:rPr>
        <w:t xml:space="preserve"> </w:t>
      </w:r>
      <w:r>
        <w:rPr>
          <w:color w:val="0D1216"/>
        </w:rPr>
        <w:t>образовательных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отношений</w:t>
      </w:r>
      <w:r>
        <w:rPr>
          <w:color w:val="0D1216"/>
          <w:spacing w:val="-1"/>
        </w:rPr>
        <w:t xml:space="preserve"> </w:t>
      </w:r>
      <w:r>
        <w:rPr>
          <w:color w:val="0D1216"/>
        </w:rPr>
        <w:t>МОАУ</w:t>
      </w:r>
      <w:r>
        <w:rPr>
          <w:color w:val="0D1216"/>
          <w:spacing w:val="-2"/>
        </w:rPr>
        <w:t xml:space="preserve"> </w:t>
      </w:r>
      <w:r>
        <w:rPr>
          <w:color w:val="0D1216"/>
        </w:rPr>
        <w:t>ООШ</w:t>
      </w:r>
      <w:r>
        <w:rPr>
          <w:color w:val="0D1216"/>
          <w:spacing w:val="-2"/>
        </w:rPr>
        <w:t xml:space="preserve"> </w:t>
      </w:r>
      <w:r>
        <w:rPr>
          <w:color w:val="0D1216"/>
        </w:rPr>
        <w:t>№</w:t>
      </w:r>
      <w:r>
        <w:rPr>
          <w:color w:val="0D1216"/>
          <w:spacing w:val="-2"/>
        </w:rPr>
        <w:t xml:space="preserve"> </w:t>
      </w:r>
      <w:r>
        <w:rPr>
          <w:color w:val="0D1216"/>
        </w:rPr>
        <w:t>22 ,</w:t>
      </w:r>
      <w:r>
        <w:rPr>
          <w:color w:val="0D1216"/>
          <w:spacing w:val="-1"/>
        </w:rPr>
        <w:t xml:space="preserve"> </w:t>
      </w:r>
      <w:r>
        <w:rPr>
          <w:color w:val="0D1216"/>
        </w:rPr>
        <w:t>к</w:t>
      </w:r>
      <w:r>
        <w:rPr>
          <w:color w:val="0D1216"/>
          <w:spacing w:val="-1"/>
        </w:rPr>
        <w:t xml:space="preserve"> </w:t>
      </w:r>
      <w:r>
        <w:rPr>
          <w:color w:val="0D1216"/>
        </w:rPr>
        <w:t>числу</w:t>
      </w:r>
      <w:r>
        <w:rPr>
          <w:color w:val="0D1216"/>
          <w:spacing w:val="-4"/>
        </w:rPr>
        <w:t xml:space="preserve"> </w:t>
      </w:r>
      <w:r>
        <w:rPr>
          <w:color w:val="0D1216"/>
        </w:rPr>
        <w:t>которых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относятся:</w:t>
      </w:r>
    </w:p>
    <w:p w:rsidR="009E4A8E" w:rsidRDefault="00187199">
      <w:pPr>
        <w:pStyle w:val="a4"/>
        <w:numPr>
          <w:ilvl w:val="0"/>
          <w:numId w:val="2"/>
        </w:numPr>
        <w:tabs>
          <w:tab w:val="left" w:pos="316"/>
        </w:tabs>
        <w:ind w:left="315"/>
        <w:rPr>
          <w:sz w:val="24"/>
        </w:rPr>
      </w:pPr>
      <w:r>
        <w:rPr>
          <w:color w:val="0D1216"/>
          <w:sz w:val="24"/>
        </w:rPr>
        <w:t>педагоги;</w:t>
      </w:r>
    </w:p>
    <w:p w:rsidR="009E4A8E" w:rsidRDefault="00187199">
      <w:pPr>
        <w:pStyle w:val="a4"/>
        <w:numPr>
          <w:ilvl w:val="0"/>
          <w:numId w:val="2"/>
        </w:numPr>
        <w:tabs>
          <w:tab w:val="left" w:pos="316"/>
        </w:tabs>
        <w:ind w:left="315"/>
        <w:rPr>
          <w:sz w:val="24"/>
        </w:rPr>
      </w:pPr>
      <w:r>
        <w:rPr>
          <w:color w:val="0D1216"/>
          <w:sz w:val="24"/>
        </w:rPr>
        <w:t>родители</w:t>
      </w:r>
      <w:r>
        <w:rPr>
          <w:color w:val="0D1216"/>
          <w:spacing w:val="-2"/>
          <w:sz w:val="24"/>
        </w:rPr>
        <w:t xml:space="preserve"> </w:t>
      </w:r>
      <w:r>
        <w:rPr>
          <w:color w:val="0D1216"/>
          <w:sz w:val="24"/>
        </w:rPr>
        <w:t>(законные</w:t>
      </w:r>
      <w:r>
        <w:rPr>
          <w:color w:val="0D1216"/>
          <w:spacing w:val="-2"/>
          <w:sz w:val="24"/>
        </w:rPr>
        <w:t xml:space="preserve"> </w:t>
      </w:r>
      <w:r>
        <w:rPr>
          <w:color w:val="0D1216"/>
          <w:sz w:val="24"/>
        </w:rPr>
        <w:t>представители)</w:t>
      </w:r>
      <w:r>
        <w:rPr>
          <w:color w:val="0D1216"/>
          <w:spacing w:val="-1"/>
          <w:sz w:val="24"/>
        </w:rPr>
        <w:t xml:space="preserve"> </w:t>
      </w:r>
      <w:r>
        <w:rPr>
          <w:color w:val="0D1216"/>
          <w:sz w:val="24"/>
        </w:rPr>
        <w:t>обучающихся</w:t>
      </w:r>
      <w:r>
        <w:rPr>
          <w:color w:val="0D1216"/>
          <w:spacing w:val="-2"/>
          <w:sz w:val="24"/>
        </w:rPr>
        <w:t xml:space="preserve"> </w:t>
      </w:r>
      <w:r>
        <w:rPr>
          <w:color w:val="0D1216"/>
          <w:sz w:val="24"/>
        </w:rPr>
        <w:t>1-4</w:t>
      </w:r>
      <w:r>
        <w:rPr>
          <w:color w:val="0D1216"/>
          <w:spacing w:val="-1"/>
          <w:sz w:val="24"/>
        </w:rPr>
        <w:t xml:space="preserve"> </w:t>
      </w:r>
      <w:r>
        <w:rPr>
          <w:color w:val="0D1216"/>
          <w:sz w:val="24"/>
        </w:rPr>
        <w:t>классов;</w:t>
      </w:r>
    </w:p>
    <w:p w:rsidR="009E4A8E" w:rsidRDefault="00187199">
      <w:pPr>
        <w:pStyle w:val="a4"/>
        <w:numPr>
          <w:ilvl w:val="0"/>
          <w:numId w:val="2"/>
        </w:numPr>
        <w:tabs>
          <w:tab w:val="left" w:pos="316"/>
        </w:tabs>
        <w:ind w:left="315"/>
        <w:rPr>
          <w:sz w:val="24"/>
        </w:rPr>
      </w:pPr>
      <w:r>
        <w:rPr>
          <w:color w:val="0D1216"/>
          <w:sz w:val="24"/>
        </w:rPr>
        <w:t>обучающиеся</w:t>
      </w:r>
      <w:r>
        <w:rPr>
          <w:color w:val="0D1216"/>
          <w:spacing w:val="-2"/>
          <w:sz w:val="24"/>
        </w:rPr>
        <w:t xml:space="preserve"> </w:t>
      </w:r>
      <w:r>
        <w:rPr>
          <w:color w:val="0D1216"/>
          <w:sz w:val="24"/>
        </w:rPr>
        <w:t>МОАУ ООШ</w:t>
      </w:r>
      <w:r>
        <w:rPr>
          <w:color w:val="0D1216"/>
          <w:spacing w:val="-2"/>
          <w:sz w:val="24"/>
        </w:rPr>
        <w:t xml:space="preserve"> </w:t>
      </w:r>
      <w:r>
        <w:rPr>
          <w:color w:val="0D1216"/>
          <w:sz w:val="24"/>
        </w:rPr>
        <w:t>№</w:t>
      </w:r>
      <w:r>
        <w:rPr>
          <w:color w:val="0D1216"/>
          <w:spacing w:val="-2"/>
          <w:sz w:val="24"/>
        </w:rPr>
        <w:t xml:space="preserve"> </w:t>
      </w:r>
      <w:r>
        <w:rPr>
          <w:color w:val="0D1216"/>
          <w:sz w:val="24"/>
        </w:rPr>
        <w:t>22.</w:t>
      </w:r>
    </w:p>
    <w:p w:rsidR="009E4A8E" w:rsidRDefault="00187199">
      <w:pPr>
        <w:pStyle w:val="a3"/>
        <w:ind w:right="117"/>
      </w:pPr>
      <w:r>
        <w:rPr>
          <w:color w:val="0D1216"/>
        </w:rPr>
        <w:t>Для</w:t>
      </w:r>
      <w:r>
        <w:rPr>
          <w:color w:val="0D1216"/>
          <w:spacing w:val="23"/>
        </w:rPr>
        <w:t xml:space="preserve"> </w:t>
      </w:r>
      <w:r>
        <w:rPr>
          <w:color w:val="0D1216"/>
        </w:rPr>
        <w:t>реализации</w:t>
      </w:r>
      <w:r>
        <w:rPr>
          <w:color w:val="0D1216"/>
          <w:spacing w:val="25"/>
        </w:rPr>
        <w:t xml:space="preserve"> </w:t>
      </w:r>
      <w:r>
        <w:rPr>
          <w:color w:val="0D1216"/>
        </w:rPr>
        <w:t>ООП</w:t>
      </w:r>
      <w:r>
        <w:rPr>
          <w:color w:val="0D1216"/>
          <w:spacing w:val="21"/>
        </w:rPr>
        <w:t xml:space="preserve"> </w:t>
      </w:r>
      <w:r>
        <w:rPr>
          <w:color w:val="0D1216"/>
        </w:rPr>
        <w:t>НОО</w:t>
      </w:r>
      <w:r>
        <w:rPr>
          <w:color w:val="0D1216"/>
          <w:spacing w:val="24"/>
        </w:rPr>
        <w:t xml:space="preserve"> </w:t>
      </w:r>
      <w:r>
        <w:rPr>
          <w:color w:val="0D1216"/>
        </w:rPr>
        <w:t>определяется</w:t>
      </w:r>
      <w:r>
        <w:rPr>
          <w:color w:val="0D1216"/>
          <w:spacing w:val="23"/>
        </w:rPr>
        <w:t xml:space="preserve"> </w:t>
      </w:r>
      <w:r>
        <w:rPr>
          <w:color w:val="0D1216"/>
        </w:rPr>
        <w:t>нормативный</w:t>
      </w:r>
      <w:r>
        <w:rPr>
          <w:color w:val="0D1216"/>
          <w:spacing w:val="24"/>
        </w:rPr>
        <w:t xml:space="preserve"> </w:t>
      </w:r>
      <w:r>
        <w:rPr>
          <w:color w:val="0D1216"/>
        </w:rPr>
        <w:t>срок</w:t>
      </w:r>
      <w:r>
        <w:rPr>
          <w:color w:val="0D1216"/>
          <w:spacing w:val="25"/>
        </w:rPr>
        <w:t xml:space="preserve"> </w:t>
      </w:r>
      <w:r>
        <w:rPr>
          <w:color w:val="0D1216"/>
        </w:rPr>
        <w:t>4</w:t>
      </w:r>
      <w:r>
        <w:rPr>
          <w:color w:val="0D1216"/>
          <w:spacing w:val="24"/>
        </w:rPr>
        <w:t xml:space="preserve"> </w:t>
      </w:r>
      <w:r>
        <w:rPr>
          <w:color w:val="0D1216"/>
        </w:rPr>
        <w:t>года</w:t>
      </w:r>
      <w:r>
        <w:rPr>
          <w:color w:val="0D1216"/>
          <w:spacing w:val="21"/>
        </w:rPr>
        <w:t xml:space="preserve"> </w:t>
      </w:r>
      <w:r>
        <w:rPr>
          <w:color w:val="0D1216"/>
        </w:rPr>
        <w:t>(детей</w:t>
      </w:r>
      <w:r>
        <w:rPr>
          <w:color w:val="0D1216"/>
          <w:spacing w:val="25"/>
        </w:rPr>
        <w:t xml:space="preserve"> </w:t>
      </w:r>
      <w:r>
        <w:rPr>
          <w:color w:val="0D1216"/>
        </w:rPr>
        <w:t>в</w:t>
      </w:r>
      <w:r>
        <w:rPr>
          <w:color w:val="0D1216"/>
          <w:spacing w:val="23"/>
        </w:rPr>
        <w:t xml:space="preserve"> </w:t>
      </w:r>
      <w:r>
        <w:rPr>
          <w:color w:val="0D1216"/>
        </w:rPr>
        <w:t>возрасте</w:t>
      </w:r>
      <w:r>
        <w:rPr>
          <w:color w:val="0D1216"/>
          <w:spacing w:val="23"/>
        </w:rPr>
        <w:t xml:space="preserve"> </w:t>
      </w:r>
      <w:r>
        <w:rPr>
          <w:color w:val="0D1216"/>
        </w:rPr>
        <w:t>от</w:t>
      </w:r>
      <w:r>
        <w:rPr>
          <w:color w:val="0D1216"/>
          <w:spacing w:val="-57"/>
        </w:rPr>
        <w:t xml:space="preserve"> </w:t>
      </w:r>
      <w:r>
        <w:rPr>
          <w:color w:val="0D1216"/>
        </w:rPr>
        <w:t>6,5</w:t>
      </w:r>
      <w:r>
        <w:rPr>
          <w:color w:val="0D1216"/>
          <w:spacing w:val="-1"/>
        </w:rPr>
        <w:t xml:space="preserve"> </w:t>
      </w:r>
      <w:r>
        <w:rPr>
          <w:color w:val="0D1216"/>
        </w:rPr>
        <w:t>до</w:t>
      </w:r>
      <w:r>
        <w:rPr>
          <w:color w:val="0D1216"/>
          <w:spacing w:val="-1"/>
        </w:rPr>
        <w:t xml:space="preserve"> </w:t>
      </w:r>
      <w:r>
        <w:rPr>
          <w:color w:val="0D1216"/>
        </w:rPr>
        <w:t>10,5</w:t>
      </w:r>
      <w:r>
        <w:rPr>
          <w:color w:val="0D1216"/>
          <w:spacing w:val="-1"/>
        </w:rPr>
        <w:t xml:space="preserve"> </w:t>
      </w:r>
      <w:r>
        <w:rPr>
          <w:color w:val="0D1216"/>
        </w:rPr>
        <w:t>(11)</w:t>
      </w:r>
      <w:r>
        <w:rPr>
          <w:color w:val="0D1216"/>
          <w:spacing w:val="-2"/>
        </w:rPr>
        <w:t xml:space="preserve"> </w:t>
      </w:r>
      <w:r>
        <w:rPr>
          <w:color w:val="0D1216"/>
        </w:rPr>
        <w:t>лет),</w:t>
      </w:r>
      <w:r>
        <w:rPr>
          <w:color w:val="0D1216"/>
          <w:spacing w:val="-1"/>
        </w:rPr>
        <w:t xml:space="preserve"> </w:t>
      </w:r>
      <w:r>
        <w:rPr>
          <w:color w:val="0D1216"/>
        </w:rPr>
        <w:t>который полностью соответствует</w:t>
      </w:r>
      <w:r>
        <w:rPr>
          <w:color w:val="0D1216"/>
          <w:spacing w:val="-1"/>
        </w:rPr>
        <w:t xml:space="preserve"> </w:t>
      </w:r>
      <w:r>
        <w:rPr>
          <w:color w:val="0D1216"/>
        </w:rPr>
        <w:t>младшему</w:t>
      </w:r>
      <w:r>
        <w:rPr>
          <w:color w:val="0D1216"/>
          <w:spacing w:val="-6"/>
        </w:rPr>
        <w:t xml:space="preserve"> </w:t>
      </w:r>
      <w:r>
        <w:rPr>
          <w:color w:val="0D1216"/>
        </w:rPr>
        <w:t>школьному</w:t>
      </w:r>
      <w:r>
        <w:rPr>
          <w:color w:val="0D1216"/>
          <w:spacing w:val="-6"/>
        </w:rPr>
        <w:t xml:space="preserve"> </w:t>
      </w:r>
      <w:r>
        <w:rPr>
          <w:color w:val="0D1216"/>
        </w:rPr>
        <w:t>возрасту.</w:t>
      </w:r>
    </w:p>
    <w:p w:rsidR="009E4A8E" w:rsidRDefault="00187199">
      <w:pPr>
        <w:pStyle w:val="a3"/>
        <w:ind w:right="105"/>
      </w:pPr>
      <w:r>
        <w:rPr>
          <w:color w:val="0D1216"/>
        </w:rPr>
        <w:t>При разработке основной образовательной программы начального общего образования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учитывались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культурные,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национальные,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территориальные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и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социальные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особенности;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существующий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разброс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в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темпах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и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направлениях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развития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учащихся,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индивидуальные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различия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в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их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познавательной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деятельности,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восприятии,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внимании, памяти, мышлении, речи и т.д., связанные с возрастными, психологическими и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физиологическими</w:t>
      </w:r>
      <w:r>
        <w:rPr>
          <w:color w:val="0D1216"/>
          <w:spacing w:val="-1"/>
        </w:rPr>
        <w:t xml:space="preserve"> </w:t>
      </w:r>
      <w:r>
        <w:rPr>
          <w:color w:val="0D1216"/>
        </w:rPr>
        <w:t>особенностями</w:t>
      </w:r>
      <w:r>
        <w:rPr>
          <w:color w:val="0D1216"/>
          <w:spacing w:val="-1"/>
        </w:rPr>
        <w:t xml:space="preserve"> </w:t>
      </w:r>
      <w:r>
        <w:rPr>
          <w:color w:val="0D1216"/>
        </w:rPr>
        <w:t>детей младшего</w:t>
      </w:r>
      <w:r>
        <w:rPr>
          <w:color w:val="0D1216"/>
          <w:spacing w:val="-2"/>
        </w:rPr>
        <w:t xml:space="preserve"> </w:t>
      </w:r>
      <w:r>
        <w:rPr>
          <w:color w:val="0D1216"/>
        </w:rPr>
        <w:t>школьного возраста.</w:t>
      </w:r>
    </w:p>
    <w:p w:rsidR="009E4A8E" w:rsidRDefault="00187199">
      <w:pPr>
        <w:pStyle w:val="a3"/>
        <w:spacing w:before="181"/>
        <w:ind w:right="112"/>
      </w:pPr>
      <w:r>
        <w:rPr>
          <w:color w:val="0D1216"/>
        </w:rPr>
        <w:t>Целью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реализации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основной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образовательной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программы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начального</w:t>
      </w:r>
      <w:r>
        <w:rPr>
          <w:color w:val="0D1216"/>
          <w:spacing w:val="61"/>
        </w:rPr>
        <w:t xml:space="preserve"> </w:t>
      </w:r>
      <w:r>
        <w:rPr>
          <w:color w:val="0D1216"/>
        </w:rPr>
        <w:t>общего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образования</w:t>
      </w:r>
      <w:r>
        <w:rPr>
          <w:color w:val="0D1216"/>
          <w:spacing w:val="-1"/>
        </w:rPr>
        <w:t xml:space="preserve"> </w:t>
      </w:r>
      <w:r>
        <w:rPr>
          <w:color w:val="0D1216"/>
        </w:rPr>
        <w:t>является</w:t>
      </w:r>
      <w:r>
        <w:rPr>
          <w:color w:val="0D1216"/>
          <w:spacing w:val="-1"/>
        </w:rPr>
        <w:t xml:space="preserve"> </w:t>
      </w:r>
      <w:r>
        <w:rPr>
          <w:color w:val="0D1216"/>
        </w:rPr>
        <w:t>обеспечение</w:t>
      </w:r>
      <w:r>
        <w:rPr>
          <w:color w:val="0D1216"/>
          <w:spacing w:val="-1"/>
        </w:rPr>
        <w:t xml:space="preserve"> </w:t>
      </w:r>
      <w:r>
        <w:rPr>
          <w:color w:val="0D1216"/>
        </w:rPr>
        <w:t>выполнения</w:t>
      </w:r>
      <w:r>
        <w:rPr>
          <w:color w:val="0D1216"/>
          <w:spacing w:val="-1"/>
        </w:rPr>
        <w:t xml:space="preserve"> </w:t>
      </w:r>
      <w:r>
        <w:rPr>
          <w:color w:val="0D1216"/>
        </w:rPr>
        <w:t>требований</w:t>
      </w:r>
      <w:r>
        <w:rPr>
          <w:color w:val="0D1216"/>
          <w:spacing w:val="-1"/>
        </w:rPr>
        <w:t xml:space="preserve"> </w:t>
      </w:r>
      <w:r>
        <w:rPr>
          <w:color w:val="0D1216"/>
        </w:rPr>
        <w:t>ФГОС</w:t>
      </w:r>
      <w:r>
        <w:rPr>
          <w:color w:val="0D1216"/>
          <w:spacing w:val="-1"/>
        </w:rPr>
        <w:t xml:space="preserve"> </w:t>
      </w:r>
      <w:r>
        <w:rPr>
          <w:color w:val="0D1216"/>
        </w:rPr>
        <w:t>НОО.</w:t>
      </w:r>
    </w:p>
    <w:p w:rsidR="009E4A8E" w:rsidRDefault="00187199">
      <w:pPr>
        <w:pStyle w:val="a3"/>
        <w:ind w:right="114"/>
      </w:pPr>
      <w:r>
        <w:rPr>
          <w:color w:val="0D1216"/>
        </w:rPr>
        <w:t>Задачи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реализации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основной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образовательной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программы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начального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общего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образования:</w:t>
      </w:r>
    </w:p>
    <w:p w:rsidR="009E4A8E" w:rsidRDefault="00187199">
      <w:pPr>
        <w:pStyle w:val="a4"/>
        <w:numPr>
          <w:ilvl w:val="0"/>
          <w:numId w:val="1"/>
        </w:numPr>
        <w:tabs>
          <w:tab w:val="left" w:pos="837"/>
        </w:tabs>
        <w:ind w:right="107" w:firstLine="74"/>
        <w:rPr>
          <w:color w:val="0D1216"/>
          <w:sz w:val="24"/>
        </w:rPr>
      </w:pPr>
      <w:r>
        <w:rPr>
          <w:color w:val="0D1216"/>
          <w:sz w:val="24"/>
        </w:rPr>
        <w:t>формировать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общую культуру, духовно-нравственное, гражданское, социальное,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личностное</w:t>
      </w:r>
      <w:r>
        <w:rPr>
          <w:color w:val="0D1216"/>
          <w:spacing w:val="12"/>
          <w:sz w:val="24"/>
        </w:rPr>
        <w:t xml:space="preserve"> </w:t>
      </w:r>
      <w:r>
        <w:rPr>
          <w:color w:val="0D1216"/>
          <w:sz w:val="24"/>
        </w:rPr>
        <w:t>и</w:t>
      </w:r>
      <w:r>
        <w:rPr>
          <w:color w:val="0D1216"/>
          <w:spacing w:val="15"/>
          <w:sz w:val="24"/>
        </w:rPr>
        <w:t xml:space="preserve"> </w:t>
      </w:r>
      <w:r>
        <w:rPr>
          <w:color w:val="0D1216"/>
          <w:sz w:val="24"/>
        </w:rPr>
        <w:t>интеллектуальное</w:t>
      </w:r>
      <w:r>
        <w:rPr>
          <w:color w:val="0D1216"/>
          <w:spacing w:val="12"/>
          <w:sz w:val="24"/>
        </w:rPr>
        <w:t xml:space="preserve"> </w:t>
      </w:r>
      <w:r>
        <w:rPr>
          <w:color w:val="0D1216"/>
          <w:sz w:val="24"/>
        </w:rPr>
        <w:t>развитие,</w:t>
      </w:r>
      <w:r>
        <w:rPr>
          <w:color w:val="0D1216"/>
          <w:spacing w:val="14"/>
          <w:sz w:val="24"/>
        </w:rPr>
        <w:t xml:space="preserve"> </w:t>
      </w:r>
      <w:r>
        <w:rPr>
          <w:color w:val="0D1216"/>
          <w:sz w:val="24"/>
        </w:rPr>
        <w:t>развитие</w:t>
      </w:r>
      <w:r>
        <w:rPr>
          <w:color w:val="0D1216"/>
          <w:spacing w:val="13"/>
          <w:sz w:val="24"/>
        </w:rPr>
        <w:t xml:space="preserve"> </w:t>
      </w:r>
      <w:r>
        <w:rPr>
          <w:color w:val="0D1216"/>
          <w:sz w:val="24"/>
        </w:rPr>
        <w:t>творческих</w:t>
      </w:r>
      <w:r>
        <w:rPr>
          <w:color w:val="0D1216"/>
          <w:spacing w:val="15"/>
          <w:sz w:val="24"/>
        </w:rPr>
        <w:t xml:space="preserve"> </w:t>
      </w:r>
      <w:r>
        <w:rPr>
          <w:color w:val="0D1216"/>
          <w:sz w:val="24"/>
        </w:rPr>
        <w:t>способностей,</w:t>
      </w:r>
      <w:r>
        <w:rPr>
          <w:color w:val="0D1216"/>
          <w:spacing w:val="14"/>
          <w:sz w:val="24"/>
        </w:rPr>
        <w:t xml:space="preserve"> </w:t>
      </w:r>
      <w:r>
        <w:rPr>
          <w:color w:val="0D1216"/>
          <w:sz w:val="24"/>
        </w:rPr>
        <w:t>сохранение</w:t>
      </w:r>
      <w:r>
        <w:rPr>
          <w:color w:val="0D1216"/>
          <w:spacing w:val="-58"/>
          <w:sz w:val="24"/>
        </w:rPr>
        <w:t xml:space="preserve"> </w:t>
      </w:r>
      <w:r>
        <w:rPr>
          <w:color w:val="0D1216"/>
          <w:sz w:val="24"/>
        </w:rPr>
        <w:t>и</w:t>
      </w:r>
      <w:r>
        <w:rPr>
          <w:color w:val="0D1216"/>
          <w:spacing w:val="2"/>
          <w:sz w:val="24"/>
        </w:rPr>
        <w:t xml:space="preserve"> </w:t>
      </w:r>
      <w:r>
        <w:rPr>
          <w:color w:val="0D1216"/>
          <w:sz w:val="24"/>
        </w:rPr>
        <w:t>укрепление</w:t>
      </w:r>
      <w:r>
        <w:rPr>
          <w:color w:val="0D1216"/>
          <w:spacing w:val="-1"/>
          <w:sz w:val="24"/>
        </w:rPr>
        <w:t xml:space="preserve"> </w:t>
      </w:r>
      <w:r>
        <w:rPr>
          <w:color w:val="0D1216"/>
          <w:sz w:val="24"/>
        </w:rPr>
        <w:t>здоровья;</w:t>
      </w:r>
    </w:p>
    <w:p w:rsidR="009E4A8E" w:rsidRDefault="00187199">
      <w:pPr>
        <w:pStyle w:val="a4"/>
        <w:numPr>
          <w:ilvl w:val="0"/>
          <w:numId w:val="1"/>
        </w:numPr>
        <w:tabs>
          <w:tab w:val="left" w:pos="875"/>
        </w:tabs>
        <w:ind w:right="107" w:firstLine="74"/>
        <w:rPr>
          <w:color w:val="0D1216"/>
          <w:sz w:val="24"/>
        </w:rPr>
      </w:pPr>
      <w:r>
        <w:rPr>
          <w:color w:val="0D1216"/>
          <w:sz w:val="24"/>
        </w:rPr>
        <w:t>обеспечить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достижение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планируемых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результатов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по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освоению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выпускником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целевых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установок,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приобретению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знаний,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умений,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навыков,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компетенций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и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компетентностей,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определяемых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личностными,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семейными,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общественными,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государственными потребностями и возможностями обучающегося младшего школьного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возраста,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индивидуальными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особенностями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его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развития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и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состояния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здоровья,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в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том</w:t>
      </w:r>
      <w:r>
        <w:rPr>
          <w:color w:val="0D1216"/>
          <w:spacing w:val="-57"/>
          <w:sz w:val="24"/>
        </w:rPr>
        <w:t xml:space="preserve"> </w:t>
      </w:r>
      <w:r>
        <w:rPr>
          <w:color w:val="0D1216"/>
          <w:sz w:val="24"/>
        </w:rPr>
        <w:t>числе</w:t>
      </w:r>
      <w:r>
        <w:rPr>
          <w:color w:val="0D1216"/>
          <w:spacing w:val="-2"/>
          <w:sz w:val="24"/>
        </w:rPr>
        <w:t xml:space="preserve"> </w:t>
      </w:r>
      <w:r>
        <w:rPr>
          <w:color w:val="0D1216"/>
          <w:sz w:val="24"/>
        </w:rPr>
        <w:t>детьми</w:t>
      </w:r>
      <w:r>
        <w:rPr>
          <w:color w:val="0D1216"/>
          <w:spacing w:val="-1"/>
          <w:sz w:val="24"/>
        </w:rPr>
        <w:t xml:space="preserve"> </w:t>
      </w:r>
      <w:r>
        <w:rPr>
          <w:color w:val="0D1216"/>
          <w:sz w:val="24"/>
        </w:rPr>
        <w:t>с</w:t>
      </w:r>
      <w:r>
        <w:rPr>
          <w:color w:val="0D1216"/>
          <w:spacing w:val="-1"/>
          <w:sz w:val="24"/>
        </w:rPr>
        <w:t xml:space="preserve"> </w:t>
      </w:r>
      <w:r>
        <w:rPr>
          <w:color w:val="0D1216"/>
          <w:sz w:val="24"/>
        </w:rPr>
        <w:t>ограниченными</w:t>
      </w:r>
      <w:r>
        <w:rPr>
          <w:color w:val="0D1216"/>
          <w:spacing w:val="-1"/>
          <w:sz w:val="24"/>
        </w:rPr>
        <w:t xml:space="preserve"> </w:t>
      </w:r>
      <w:r>
        <w:rPr>
          <w:color w:val="0D1216"/>
          <w:sz w:val="24"/>
        </w:rPr>
        <w:t>возможностями</w:t>
      </w:r>
      <w:r>
        <w:rPr>
          <w:color w:val="0D1216"/>
          <w:spacing w:val="-1"/>
          <w:sz w:val="24"/>
        </w:rPr>
        <w:t xml:space="preserve"> </w:t>
      </w:r>
      <w:r>
        <w:rPr>
          <w:color w:val="0D1216"/>
          <w:sz w:val="24"/>
        </w:rPr>
        <w:t>здоровья (далее</w:t>
      </w:r>
      <w:r>
        <w:rPr>
          <w:color w:val="0D1216"/>
          <w:spacing w:val="-2"/>
          <w:sz w:val="24"/>
        </w:rPr>
        <w:t xml:space="preserve"> </w:t>
      </w:r>
      <w:r>
        <w:rPr>
          <w:color w:val="0D1216"/>
          <w:sz w:val="24"/>
        </w:rPr>
        <w:t>–</w:t>
      </w:r>
      <w:r>
        <w:rPr>
          <w:color w:val="0D1216"/>
          <w:spacing w:val="-1"/>
          <w:sz w:val="24"/>
        </w:rPr>
        <w:t xml:space="preserve"> </w:t>
      </w:r>
      <w:r>
        <w:rPr>
          <w:color w:val="0D1216"/>
          <w:sz w:val="24"/>
        </w:rPr>
        <w:t>дети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с</w:t>
      </w:r>
      <w:r>
        <w:rPr>
          <w:color w:val="0D1216"/>
          <w:spacing w:val="-2"/>
          <w:sz w:val="24"/>
        </w:rPr>
        <w:t xml:space="preserve"> </w:t>
      </w:r>
      <w:r>
        <w:rPr>
          <w:color w:val="0D1216"/>
          <w:sz w:val="24"/>
        </w:rPr>
        <w:t>ОВЗ);</w:t>
      </w:r>
    </w:p>
    <w:p w:rsidR="009E4A8E" w:rsidRDefault="00187199">
      <w:pPr>
        <w:pStyle w:val="a4"/>
        <w:numPr>
          <w:ilvl w:val="0"/>
          <w:numId w:val="1"/>
        </w:numPr>
        <w:tabs>
          <w:tab w:val="left" w:pos="777"/>
        </w:tabs>
        <w:spacing w:before="181"/>
        <w:ind w:left="776" w:hanging="601"/>
        <w:rPr>
          <w:color w:val="0D1216"/>
          <w:sz w:val="24"/>
        </w:rPr>
      </w:pPr>
      <w:r>
        <w:rPr>
          <w:color w:val="0D1216"/>
          <w:sz w:val="24"/>
        </w:rPr>
        <w:t>обеспечить</w:t>
      </w:r>
      <w:r>
        <w:rPr>
          <w:color w:val="0D1216"/>
          <w:spacing w:val="-2"/>
          <w:sz w:val="24"/>
        </w:rPr>
        <w:t xml:space="preserve"> </w:t>
      </w:r>
      <w:r>
        <w:rPr>
          <w:color w:val="0D1216"/>
          <w:sz w:val="24"/>
        </w:rPr>
        <w:t>преемственность</w:t>
      </w:r>
      <w:r>
        <w:rPr>
          <w:color w:val="0D1216"/>
          <w:spacing w:val="-2"/>
          <w:sz w:val="24"/>
        </w:rPr>
        <w:t xml:space="preserve"> </w:t>
      </w:r>
      <w:r>
        <w:rPr>
          <w:color w:val="0D1216"/>
          <w:sz w:val="24"/>
        </w:rPr>
        <w:t>начального</w:t>
      </w:r>
      <w:r>
        <w:rPr>
          <w:color w:val="0D1216"/>
          <w:spacing w:val="-5"/>
          <w:sz w:val="24"/>
        </w:rPr>
        <w:t xml:space="preserve"> </w:t>
      </w:r>
      <w:r>
        <w:rPr>
          <w:color w:val="0D1216"/>
          <w:sz w:val="24"/>
        </w:rPr>
        <w:t>общего</w:t>
      </w:r>
      <w:r>
        <w:rPr>
          <w:color w:val="0D1216"/>
          <w:spacing w:val="-4"/>
          <w:sz w:val="24"/>
        </w:rPr>
        <w:t xml:space="preserve"> </w:t>
      </w:r>
      <w:r>
        <w:rPr>
          <w:color w:val="0D1216"/>
          <w:sz w:val="24"/>
        </w:rPr>
        <w:t>и</w:t>
      </w:r>
      <w:r>
        <w:rPr>
          <w:color w:val="0D1216"/>
          <w:spacing w:val="-3"/>
          <w:sz w:val="24"/>
        </w:rPr>
        <w:t xml:space="preserve"> </w:t>
      </w:r>
      <w:r>
        <w:rPr>
          <w:color w:val="0D1216"/>
          <w:sz w:val="24"/>
        </w:rPr>
        <w:t>основного</w:t>
      </w:r>
      <w:r>
        <w:rPr>
          <w:color w:val="0D1216"/>
          <w:spacing w:val="-2"/>
          <w:sz w:val="24"/>
        </w:rPr>
        <w:t xml:space="preserve"> </w:t>
      </w:r>
      <w:r>
        <w:rPr>
          <w:color w:val="0D1216"/>
          <w:sz w:val="24"/>
        </w:rPr>
        <w:t>общего</w:t>
      </w:r>
      <w:r>
        <w:rPr>
          <w:color w:val="0D1216"/>
          <w:spacing w:val="-4"/>
          <w:sz w:val="24"/>
        </w:rPr>
        <w:t xml:space="preserve"> </w:t>
      </w:r>
      <w:r>
        <w:rPr>
          <w:color w:val="0D1216"/>
          <w:sz w:val="24"/>
        </w:rPr>
        <w:t>образования;</w:t>
      </w:r>
    </w:p>
    <w:p w:rsidR="009E4A8E" w:rsidRDefault="00187199">
      <w:pPr>
        <w:pStyle w:val="a4"/>
        <w:numPr>
          <w:ilvl w:val="0"/>
          <w:numId w:val="1"/>
        </w:numPr>
        <w:tabs>
          <w:tab w:val="left" w:pos="777"/>
        </w:tabs>
        <w:ind w:left="776" w:hanging="601"/>
        <w:rPr>
          <w:color w:val="0D1216"/>
          <w:sz w:val="24"/>
        </w:rPr>
      </w:pPr>
      <w:r>
        <w:rPr>
          <w:color w:val="0D1216"/>
          <w:sz w:val="24"/>
        </w:rPr>
        <w:t>обеспечить</w:t>
      </w:r>
      <w:r>
        <w:rPr>
          <w:color w:val="0D1216"/>
          <w:spacing w:val="-3"/>
          <w:sz w:val="24"/>
        </w:rPr>
        <w:t xml:space="preserve"> </w:t>
      </w:r>
      <w:r>
        <w:rPr>
          <w:color w:val="0D1216"/>
          <w:sz w:val="24"/>
        </w:rPr>
        <w:t>доступность</w:t>
      </w:r>
      <w:r>
        <w:rPr>
          <w:color w:val="0D1216"/>
          <w:spacing w:val="-4"/>
          <w:sz w:val="24"/>
        </w:rPr>
        <w:t xml:space="preserve"> </w:t>
      </w:r>
      <w:r>
        <w:rPr>
          <w:color w:val="0D1216"/>
          <w:sz w:val="24"/>
        </w:rPr>
        <w:t>получения</w:t>
      </w:r>
      <w:r>
        <w:rPr>
          <w:color w:val="0D1216"/>
          <w:spacing w:val="-4"/>
          <w:sz w:val="24"/>
        </w:rPr>
        <w:t xml:space="preserve"> </w:t>
      </w:r>
      <w:r>
        <w:rPr>
          <w:color w:val="0D1216"/>
          <w:sz w:val="24"/>
        </w:rPr>
        <w:t>качественного</w:t>
      </w:r>
      <w:r>
        <w:rPr>
          <w:color w:val="0D1216"/>
          <w:spacing w:val="-3"/>
          <w:sz w:val="24"/>
        </w:rPr>
        <w:t xml:space="preserve"> </w:t>
      </w:r>
      <w:r>
        <w:rPr>
          <w:color w:val="0D1216"/>
          <w:sz w:val="24"/>
        </w:rPr>
        <w:t>начального</w:t>
      </w:r>
      <w:r>
        <w:rPr>
          <w:color w:val="0D1216"/>
          <w:spacing w:val="-4"/>
          <w:sz w:val="24"/>
        </w:rPr>
        <w:t xml:space="preserve"> </w:t>
      </w:r>
      <w:r>
        <w:rPr>
          <w:color w:val="0D1216"/>
          <w:sz w:val="24"/>
        </w:rPr>
        <w:t>общего</w:t>
      </w:r>
      <w:r>
        <w:rPr>
          <w:color w:val="0D1216"/>
          <w:spacing w:val="-4"/>
          <w:sz w:val="24"/>
        </w:rPr>
        <w:t xml:space="preserve"> </w:t>
      </w:r>
      <w:r>
        <w:rPr>
          <w:color w:val="0D1216"/>
          <w:sz w:val="24"/>
        </w:rPr>
        <w:t>образования;</w:t>
      </w:r>
    </w:p>
    <w:p w:rsidR="009E4A8E" w:rsidRDefault="00187199">
      <w:pPr>
        <w:pStyle w:val="a4"/>
        <w:numPr>
          <w:ilvl w:val="0"/>
          <w:numId w:val="1"/>
        </w:numPr>
        <w:tabs>
          <w:tab w:val="left" w:pos="815"/>
        </w:tabs>
        <w:ind w:right="104" w:firstLine="74"/>
        <w:rPr>
          <w:color w:val="0D1216"/>
          <w:sz w:val="24"/>
        </w:rPr>
      </w:pPr>
      <w:r>
        <w:rPr>
          <w:color w:val="0D1216"/>
          <w:sz w:val="24"/>
        </w:rPr>
        <w:t>развивать способности обучающихся, в том числе лиц, проявивших выдающиеся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способности,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через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систему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научно-технического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творчества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и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проектн</w:t>
      </w:r>
      <w:proofErr w:type="gramStart"/>
      <w:r>
        <w:rPr>
          <w:color w:val="0D1216"/>
          <w:sz w:val="24"/>
        </w:rPr>
        <w:t>о-</w:t>
      </w:r>
      <w:proofErr w:type="gramEnd"/>
      <w:r>
        <w:rPr>
          <w:color w:val="0D1216"/>
          <w:spacing w:val="-57"/>
          <w:sz w:val="24"/>
        </w:rPr>
        <w:t xml:space="preserve"> </w:t>
      </w:r>
      <w:r>
        <w:rPr>
          <w:color w:val="0D1216"/>
          <w:sz w:val="24"/>
        </w:rPr>
        <w:t>исследовательской деятельности, секций, студий и кружков, организацию общественно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полезной</w:t>
      </w:r>
      <w:r>
        <w:rPr>
          <w:color w:val="0D1216"/>
          <w:spacing w:val="-1"/>
          <w:sz w:val="24"/>
        </w:rPr>
        <w:t xml:space="preserve"> </w:t>
      </w:r>
      <w:r>
        <w:rPr>
          <w:color w:val="0D1216"/>
          <w:sz w:val="24"/>
        </w:rPr>
        <w:t>деятельности.</w:t>
      </w:r>
    </w:p>
    <w:p w:rsidR="009E4A8E" w:rsidRDefault="00187199">
      <w:pPr>
        <w:pStyle w:val="a3"/>
        <w:ind w:right="109"/>
      </w:pPr>
      <w:r>
        <w:rPr>
          <w:color w:val="0D1216"/>
        </w:rPr>
        <w:t>Основная образовательная программа начального общего образования определяет</w:t>
      </w:r>
      <w:r>
        <w:rPr>
          <w:color w:val="0D1216"/>
          <w:spacing w:val="14"/>
        </w:rPr>
        <w:t xml:space="preserve"> </w:t>
      </w:r>
      <w:r>
        <w:rPr>
          <w:color w:val="0D1216"/>
        </w:rPr>
        <w:t>содержание</w:t>
      </w:r>
      <w:r>
        <w:rPr>
          <w:color w:val="0D1216"/>
          <w:spacing w:val="12"/>
        </w:rPr>
        <w:t xml:space="preserve"> </w:t>
      </w:r>
      <w:r>
        <w:rPr>
          <w:color w:val="0D1216"/>
        </w:rPr>
        <w:t>и</w:t>
      </w:r>
      <w:r>
        <w:rPr>
          <w:color w:val="0D1216"/>
          <w:spacing w:val="14"/>
        </w:rPr>
        <w:t xml:space="preserve"> </w:t>
      </w:r>
      <w:r>
        <w:rPr>
          <w:color w:val="0D1216"/>
        </w:rPr>
        <w:t>организацию</w:t>
      </w:r>
      <w:r>
        <w:rPr>
          <w:color w:val="0D1216"/>
          <w:spacing w:val="14"/>
        </w:rPr>
        <w:t xml:space="preserve"> </w:t>
      </w:r>
      <w:r>
        <w:rPr>
          <w:color w:val="0D1216"/>
        </w:rPr>
        <w:t>образовательной</w:t>
      </w:r>
      <w:r>
        <w:rPr>
          <w:color w:val="0D1216"/>
          <w:spacing w:val="14"/>
        </w:rPr>
        <w:t xml:space="preserve"> </w:t>
      </w:r>
      <w:r>
        <w:rPr>
          <w:color w:val="0D1216"/>
        </w:rPr>
        <w:t>деятельности</w:t>
      </w:r>
      <w:r>
        <w:rPr>
          <w:color w:val="0D1216"/>
          <w:spacing w:val="15"/>
        </w:rPr>
        <w:t xml:space="preserve"> </w:t>
      </w:r>
      <w:r>
        <w:rPr>
          <w:color w:val="0D1216"/>
        </w:rPr>
        <w:t>при</w:t>
      </w:r>
      <w:r>
        <w:rPr>
          <w:color w:val="0D1216"/>
          <w:spacing w:val="14"/>
        </w:rPr>
        <w:t xml:space="preserve"> </w:t>
      </w:r>
      <w:r>
        <w:rPr>
          <w:color w:val="0D1216"/>
        </w:rPr>
        <w:t>получении</w:t>
      </w:r>
    </w:p>
    <w:p w:rsidR="009E4A8E" w:rsidRDefault="009E4A8E">
      <w:pPr>
        <w:sectPr w:rsidR="009E4A8E">
          <w:type w:val="continuous"/>
          <w:pgSz w:w="11910" w:h="16840"/>
          <w:pgMar w:top="1220" w:right="740" w:bottom="280" w:left="1600" w:header="720" w:footer="720" w:gutter="0"/>
          <w:cols w:space="720"/>
        </w:sectPr>
      </w:pPr>
    </w:p>
    <w:p w:rsidR="009E4A8E" w:rsidRDefault="00187199">
      <w:pPr>
        <w:pStyle w:val="a3"/>
        <w:spacing w:before="66"/>
        <w:ind w:right="102" w:firstLine="0"/>
      </w:pPr>
      <w:r>
        <w:rPr>
          <w:color w:val="0D1216"/>
        </w:rPr>
        <w:lastRenderedPageBreak/>
        <w:t>начального общего образования и направлена на формирование общей культуры, на их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духовно-нравственное, социальное, личностное и интеллектуальное развитие, на создание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основы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для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самостоятельной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реализации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учебной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деятельности,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обеспечивающей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социальную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успешность,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развитие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творческих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способностей,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саморазвитие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и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самосовершенствование,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сохранение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и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укрепление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здоровья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учащихся.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Основная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образовательная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программа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начального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общего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образования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содержит</w:t>
      </w:r>
      <w:r>
        <w:rPr>
          <w:color w:val="0D1216"/>
          <w:spacing w:val="60"/>
        </w:rPr>
        <w:t xml:space="preserve"> </w:t>
      </w:r>
      <w:r>
        <w:rPr>
          <w:color w:val="0D1216"/>
        </w:rPr>
        <w:t>обязательную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часть,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формируемую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участниками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образовательного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процесса.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Обязательная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часть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основной образовательной программы начального общего образования составляет 80 %, а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часть, формируемая участниками образовательного процесса – 20 % от общего объема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основной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образовательной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программы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начального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общего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образования.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Основная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образовательная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программа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начального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общего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образования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содержит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три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раздела: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целевой,</w:t>
      </w:r>
      <w:r>
        <w:rPr>
          <w:color w:val="0D1216"/>
          <w:spacing w:val="-1"/>
        </w:rPr>
        <w:t xml:space="preserve"> </w:t>
      </w:r>
      <w:r>
        <w:rPr>
          <w:color w:val="0D1216"/>
        </w:rPr>
        <w:t>содержательный и организационный.</w:t>
      </w:r>
    </w:p>
    <w:p w:rsidR="009E4A8E" w:rsidRDefault="00187199">
      <w:pPr>
        <w:pStyle w:val="a3"/>
        <w:spacing w:before="181"/>
        <w:ind w:right="114"/>
      </w:pPr>
      <w:r>
        <w:rPr>
          <w:color w:val="0D1216"/>
        </w:rPr>
        <w:t>Целевой раздел определяет общее назначение, цели, задачи и планируемые результаты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реализации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основной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образовательной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программы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начального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общего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образования,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а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также</w:t>
      </w:r>
      <w:r>
        <w:rPr>
          <w:color w:val="0D1216"/>
          <w:spacing w:val="-1"/>
        </w:rPr>
        <w:t xml:space="preserve"> </w:t>
      </w:r>
      <w:r>
        <w:rPr>
          <w:color w:val="0D1216"/>
        </w:rPr>
        <w:t>способы</w:t>
      </w:r>
      <w:r>
        <w:rPr>
          <w:color w:val="0D1216"/>
          <w:spacing w:val="-1"/>
        </w:rPr>
        <w:t xml:space="preserve"> </w:t>
      </w:r>
      <w:r>
        <w:rPr>
          <w:color w:val="0D1216"/>
        </w:rPr>
        <w:t>достижения</w:t>
      </w:r>
      <w:r>
        <w:rPr>
          <w:color w:val="0D1216"/>
          <w:spacing w:val="-1"/>
        </w:rPr>
        <w:t xml:space="preserve"> </w:t>
      </w:r>
      <w:r>
        <w:rPr>
          <w:color w:val="0D1216"/>
        </w:rPr>
        <w:t>этих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целей</w:t>
      </w:r>
      <w:r>
        <w:rPr>
          <w:color w:val="0D1216"/>
          <w:spacing w:val="-3"/>
        </w:rPr>
        <w:t xml:space="preserve"> </w:t>
      </w:r>
      <w:r>
        <w:rPr>
          <w:color w:val="0D1216"/>
        </w:rPr>
        <w:t>и результатов.</w:t>
      </w:r>
      <w:r>
        <w:rPr>
          <w:color w:val="0D1216"/>
          <w:spacing w:val="-1"/>
        </w:rPr>
        <w:t xml:space="preserve"> </w:t>
      </w:r>
      <w:r>
        <w:rPr>
          <w:color w:val="0D1216"/>
        </w:rPr>
        <w:t>Целевой</w:t>
      </w:r>
      <w:r>
        <w:rPr>
          <w:color w:val="0D1216"/>
          <w:spacing w:val="-1"/>
        </w:rPr>
        <w:t xml:space="preserve"> </w:t>
      </w:r>
      <w:r>
        <w:rPr>
          <w:color w:val="0D1216"/>
        </w:rPr>
        <w:t>раздел</w:t>
      </w:r>
      <w:r>
        <w:rPr>
          <w:color w:val="0D1216"/>
          <w:spacing w:val="-2"/>
        </w:rPr>
        <w:t xml:space="preserve"> </w:t>
      </w:r>
      <w:r>
        <w:rPr>
          <w:color w:val="0D1216"/>
        </w:rPr>
        <w:t>включает:</w:t>
      </w:r>
    </w:p>
    <w:p w:rsidR="009E4A8E" w:rsidRDefault="00187199">
      <w:pPr>
        <w:pStyle w:val="a4"/>
        <w:numPr>
          <w:ilvl w:val="0"/>
          <w:numId w:val="2"/>
        </w:numPr>
        <w:tabs>
          <w:tab w:val="left" w:pos="735"/>
          <w:tab w:val="left" w:pos="736"/>
        </w:tabs>
        <w:ind w:left="735" w:hanging="560"/>
        <w:jc w:val="left"/>
        <w:rPr>
          <w:sz w:val="24"/>
        </w:rPr>
      </w:pPr>
      <w:r>
        <w:rPr>
          <w:color w:val="0D1216"/>
          <w:sz w:val="24"/>
        </w:rPr>
        <w:t>пояснительную</w:t>
      </w:r>
      <w:r>
        <w:rPr>
          <w:color w:val="0D1216"/>
          <w:spacing w:val="-6"/>
          <w:sz w:val="24"/>
        </w:rPr>
        <w:t xml:space="preserve"> </w:t>
      </w:r>
      <w:r>
        <w:rPr>
          <w:color w:val="0D1216"/>
          <w:sz w:val="24"/>
        </w:rPr>
        <w:t>записку;</w:t>
      </w:r>
    </w:p>
    <w:p w:rsidR="009E4A8E" w:rsidRDefault="00187199">
      <w:pPr>
        <w:pStyle w:val="a4"/>
        <w:numPr>
          <w:ilvl w:val="0"/>
          <w:numId w:val="2"/>
        </w:numPr>
        <w:tabs>
          <w:tab w:val="left" w:pos="850"/>
          <w:tab w:val="left" w:pos="851"/>
        </w:tabs>
        <w:ind w:right="112" w:firstLine="74"/>
        <w:jc w:val="left"/>
        <w:rPr>
          <w:sz w:val="24"/>
        </w:rPr>
      </w:pPr>
      <w:r>
        <w:rPr>
          <w:color w:val="0D1216"/>
          <w:sz w:val="24"/>
        </w:rPr>
        <w:t>планируемые</w:t>
      </w:r>
      <w:r>
        <w:rPr>
          <w:color w:val="0D1216"/>
          <w:spacing w:val="51"/>
          <w:sz w:val="24"/>
        </w:rPr>
        <w:t xml:space="preserve"> </w:t>
      </w:r>
      <w:r>
        <w:rPr>
          <w:color w:val="0D1216"/>
          <w:sz w:val="24"/>
        </w:rPr>
        <w:t>результаты</w:t>
      </w:r>
      <w:r>
        <w:rPr>
          <w:color w:val="0D1216"/>
          <w:spacing w:val="51"/>
          <w:sz w:val="24"/>
        </w:rPr>
        <w:t xml:space="preserve"> </w:t>
      </w:r>
      <w:r>
        <w:rPr>
          <w:color w:val="0D1216"/>
          <w:sz w:val="24"/>
        </w:rPr>
        <w:t>освоения</w:t>
      </w:r>
      <w:r>
        <w:rPr>
          <w:color w:val="0D1216"/>
          <w:spacing w:val="51"/>
          <w:sz w:val="24"/>
        </w:rPr>
        <w:t xml:space="preserve"> </w:t>
      </w:r>
      <w:proofErr w:type="gramStart"/>
      <w:r>
        <w:rPr>
          <w:color w:val="0D1216"/>
          <w:sz w:val="24"/>
        </w:rPr>
        <w:t>обучающимися</w:t>
      </w:r>
      <w:proofErr w:type="gramEnd"/>
      <w:r>
        <w:rPr>
          <w:color w:val="0D1216"/>
          <w:spacing w:val="51"/>
          <w:sz w:val="24"/>
        </w:rPr>
        <w:t xml:space="preserve"> </w:t>
      </w:r>
      <w:r>
        <w:rPr>
          <w:color w:val="0D1216"/>
          <w:sz w:val="24"/>
        </w:rPr>
        <w:t>основной</w:t>
      </w:r>
      <w:r>
        <w:rPr>
          <w:color w:val="0D1216"/>
          <w:spacing w:val="52"/>
          <w:sz w:val="24"/>
        </w:rPr>
        <w:t xml:space="preserve"> </w:t>
      </w:r>
      <w:r>
        <w:rPr>
          <w:color w:val="0D1216"/>
          <w:sz w:val="24"/>
        </w:rPr>
        <w:t>образовательной</w:t>
      </w:r>
      <w:r>
        <w:rPr>
          <w:color w:val="0D1216"/>
          <w:spacing w:val="-57"/>
          <w:sz w:val="24"/>
        </w:rPr>
        <w:t xml:space="preserve"> </w:t>
      </w:r>
      <w:r>
        <w:rPr>
          <w:color w:val="0D1216"/>
          <w:sz w:val="24"/>
        </w:rPr>
        <w:t>программы</w:t>
      </w:r>
      <w:r>
        <w:rPr>
          <w:color w:val="0D1216"/>
          <w:spacing w:val="-1"/>
          <w:sz w:val="24"/>
        </w:rPr>
        <w:t xml:space="preserve"> </w:t>
      </w:r>
      <w:r>
        <w:rPr>
          <w:color w:val="0D1216"/>
          <w:sz w:val="24"/>
        </w:rPr>
        <w:t>начального общего</w:t>
      </w:r>
      <w:r>
        <w:rPr>
          <w:color w:val="0D1216"/>
          <w:spacing w:val="-1"/>
          <w:sz w:val="24"/>
        </w:rPr>
        <w:t xml:space="preserve"> </w:t>
      </w:r>
      <w:r>
        <w:rPr>
          <w:color w:val="0D1216"/>
          <w:sz w:val="24"/>
        </w:rPr>
        <w:t>образования;</w:t>
      </w:r>
    </w:p>
    <w:p w:rsidR="009E4A8E" w:rsidRDefault="00187199">
      <w:pPr>
        <w:pStyle w:val="a4"/>
        <w:numPr>
          <w:ilvl w:val="0"/>
          <w:numId w:val="2"/>
        </w:numPr>
        <w:tabs>
          <w:tab w:val="left" w:pos="889"/>
          <w:tab w:val="left" w:pos="890"/>
          <w:tab w:val="left" w:pos="1925"/>
          <w:tab w:val="left" w:pos="2869"/>
          <w:tab w:val="left" w:pos="4303"/>
          <w:tab w:val="left" w:pos="5905"/>
          <w:tab w:val="left" w:pos="7337"/>
          <w:tab w:val="left" w:pos="8484"/>
        </w:tabs>
        <w:ind w:right="114" w:firstLine="74"/>
        <w:jc w:val="left"/>
        <w:rPr>
          <w:sz w:val="24"/>
        </w:rPr>
      </w:pPr>
      <w:r>
        <w:rPr>
          <w:color w:val="0D1216"/>
          <w:sz w:val="24"/>
        </w:rPr>
        <w:t>систему</w:t>
      </w:r>
      <w:r>
        <w:rPr>
          <w:color w:val="0D1216"/>
          <w:sz w:val="24"/>
        </w:rPr>
        <w:tab/>
        <w:t>оценки</w:t>
      </w:r>
      <w:r>
        <w:rPr>
          <w:color w:val="0D1216"/>
          <w:sz w:val="24"/>
        </w:rPr>
        <w:tab/>
        <w:t>достижения</w:t>
      </w:r>
      <w:r>
        <w:rPr>
          <w:color w:val="0D1216"/>
          <w:sz w:val="24"/>
        </w:rPr>
        <w:tab/>
        <w:t>планируемых</w:t>
      </w:r>
      <w:r>
        <w:rPr>
          <w:color w:val="0D1216"/>
          <w:sz w:val="24"/>
        </w:rPr>
        <w:tab/>
        <w:t>результатов</w:t>
      </w:r>
      <w:r>
        <w:rPr>
          <w:color w:val="0D1216"/>
          <w:sz w:val="24"/>
        </w:rPr>
        <w:tab/>
        <w:t>освоения</w:t>
      </w:r>
      <w:r>
        <w:rPr>
          <w:color w:val="0D1216"/>
          <w:sz w:val="24"/>
        </w:rPr>
        <w:tab/>
      </w:r>
      <w:r>
        <w:rPr>
          <w:color w:val="0D1216"/>
          <w:spacing w:val="-1"/>
          <w:sz w:val="24"/>
        </w:rPr>
        <w:t>основной</w:t>
      </w:r>
      <w:r>
        <w:rPr>
          <w:color w:val="0D1216"/>
          <w:spacing w:val="-57"/>
          <w:sz w:val="24"/>
        </w:rPr>
        <w:t xml:space="preserve"> </w:t>
      </w:r>
      <w:r>
        <w:rPr>
          <w:color w:val="0D1216"/>
          <w:sz w:val="24"/>
        </w:rPr>
        <w:t>образовательной</w:t>
      </w:r>
      <w:r>
        <w:rPr>
          <w:color w:val="0D1216"/>
          <w:spacing w:val="-1"/>
          <w:sz w:val="24"/>
        </w:rPr>
        <w:t xml:space="preserve"> </w:t>
      </w:r>
      <w:r>
        <w:rPr>
          <w:color w:val="0D1216"/>
          <w:sz w:val="24"/>
        </w:rPr>
        <w:t>программы начального общего</w:t>
      </w:r>
      <w:r>
        <w:rPr>
          <w:color w:val="0D1216"/>
          <w:spacing w:val="-1"/>
          <w:sz w:val="24"/>
        </w:rPr>
        <w:t xml:space="preserve"> </w:t>
      </w:r>
      <w:r>
        <w:rPr>
          <w:color w:val="0D1216"/>
          <w:sz w:val="24"/>
        </w:rPr>
        <w:t>образования.</w:t>
      </w:r>
    </w:p>
    <w:p w:rsidR="009E4A8E" w:rsidRDefault="00187199">
      <w:pPr>
        <w:pStyle w:val="a3"/>
        <w:spacing w:before="181"/>
        <w:ind w:right="110"/>
      </w:pPr>
      <w:r>
        <w:rPr>
          <w:color w:val="0D1216"/>
        </w:rPr>
        <w:t>Содержательный раздел определяет общее содержание начального общего образования и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включает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следующие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программы,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ориентированные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на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достижение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личностных,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предметных</w:t>
      </w:r>
      <w:r>
        <w:rPr>
          <w:color w:val="0D1216"/>
          <w:spacing w:val="-2"/>
        </w:rPr>
        <w:t xml:space="preserve"> </w:t>
      </w:r>
      <w:r>
        <w:rPr>
          <w:color w:val="0D1216"/>
        </w:rPr>
        <w:t xml:space="preserve">и </w:t>
      </w:r>
      <w:proofErr w:type="spellStart"/>
      <w:r>
        <w:rPr>
          <w:color w:val="0D1216"/>
        </w:rPr>
        <w:t>метапредметных</w:t>
      </w:r>
      <w:proofErr w:type="spellEnd"/>
      <w:r>
        <w:rPr>
          <w:color w:val="0D1216"/>
          <w:spacing w:val="1"/>
        </w:rPr>
        <w:t xml:space="preserve"> </w:t>
      </w:r>
      <w:r>
        <w:rPr>
          <w:color w:val="0D1216"/>
        </w:rPr>
        <w:t>результатов:</w:t>
      </w:r>
    </w:p>
    <w:p w:rsidR="009E4A8E" w:rsidRDefault="00187199">
      <w:pPr>
        <w:pStyle w:val="a4"/>
        <w:numPr>
          <w:ilvl w:val="0"/>
          <w:numId w:val="1"/>
        </w:numPr>
        <w:tabs>
          <w:tab w:val="left" w:pos="873"/>
        </w:tabs>
        <w:ind w:right="104" w:firstLine="74"/>
        <w:rPr>
          <w:color w:val="0D1216"/>
          <w:sz w:val="24"/>
        </w:rPr>
      </w:pPr>
      <w:r>
        <w:rPr>
          <w:color w:val="0D1216"/>
          <w:sz w:val="24"/>
        </w:rPr>
        <w:t>программу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формирования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универсальных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учебных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действий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у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учащихся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при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получении</w:t>
      </w:r>
      <w:r>
        <w:rPr>
          <w:color w:val="0D1216"/>
          <w:spacing w:val="-1"/>
          <w:sz w:val="24"/>
        </w:rPr>
        <w:t xml:space="preserve"> </w:t>
      </w:r>
      <w:r>
        <w:rPr>
          <w:color w:val="0D1216"/>
          <w:sz w:val="24"/>
        </w:rPr>
        <w:t>начального</w:t>
      </w:r>
      <w:r>
        <w:rPr>
          <w:color w:val="0D1216"/>
          <w:spacing w:val="-3"/>
          <w:sz w:val="24"/>
        </w:rPr>
        <w:t xml:space="preserve"> </w:t>
      </w:r>
      <w:r>
        <w:rPr>
          <w:color w:val="0D1216"/>
          <w:sz w:val="24"/>
        </w:rPr>
        <w:t>общего</w:t>
      </w:r>
      <w:r>
        <w:rPr>
          <w:color w:val="0D1216"/>
          <w:spacing w:val="-1"/>
          <w:sz w:val="24"/>
        </w:rPr>
        <w:t xml:space="preserve"> </w:t>
      </w:r>
      <w:r>
        <w:rPr>
          <w:color w:val="0D1216"/>
          <w:sz w:val="24"/>
        </w:rPr>
        <w:t>образования;</w:t>
      </w:r>
    </w:p>
    <w:p w:rsidR="009E4A8E" w:rsidRDefault="00187199">
      <w:pPr>
        <w:pStyle w:val="a4"/>
        <w:numPr>
          <w:ilvl w:val="0"/>
          <w:numId w:val="1"/>
        </w:numPr>
        <w:tabs>
          <w:tab w:val="left" w:pos="777"/>
        </w:tabs>
        <w:ind w:left="776" w:hanging="601"/>
        <w:rPr>
          <w:color w:val="0D1216"/>
          <w:sz w:val="24"/>
        </w:rPr>
      </w:pPr>
      <w:r>
        <w:rPr>
          <w:color w:val="0D1216"/>
          <w:sz w:val="24"/>
        </w:rPr>
        <w:t>программы</w:t>
      </w:r>
      <w:r>
        <w:rPr>
          <w:color w:val="0D1216"/>
          <w:spacing w:val="-4"/>
          <w:sz w:val="24"/>
        </w:rPr>
        <w:t xml:space="preserve"> </w:t>
      </w:r>
      <w:r>
        <w:rPr>
          <w:color w:val="0D1216"/>
          <w:sz w:val="24"/>
        </w:rPr>
        <w:t>отдельных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учебных</w:t>
      </w:r>
      <w:r>
        <w:rPr>
          <w:color w:val="0D1216"/>
          <w:spacing w:val="-2"/>
          <w:sz w:val="24"/>
        </w:rPr>
        <w:t xml:space="preserve"> </w:t>
      </w:r>
      <w:r>
        <w:rPr>
          <w:color w:val="0D1216"/>
          <w:sz w:val="24"/>
        </w:rPr>
        <w:t>предметов,</w:t>
      </w:r>
      <w:r>
        <w:rPr>
          <w:color w:val="0D1216"/>
          <w:spacing w:val="-3"/>
          <w:sz w:val="24"/>
        </w:rPr>
        <w:t xml:space="preserve"> </w:t>
      </w:r>
      <w:r>
        <w:rPr>
          <w:color w:val="0D1216"/>
          <w:sz w:val="24"/>
        </w:rPr>
        <w:t>курсов;</w:t>
      </w:r>
    </w:p>
    <w:p w:rsidR="009E4A8E" w:rsidRDefault="00187199">
      <w:pPr>
        <w:pStyle w:val="a4"/>
        <w:numPr>
          <w:ilvl w:val="0"/>
          <w:numId w:val="1"/>
        </w:numPr>
        <w:tabs>
          <w:tab w:val="left" w:pos="927"/>
          <w:tab w:val="left" w:pos="928"/>
        </w:tabs>
        <w:ind w:right="110" w:firstLine="74"/>
        <w:rPr>
          <w:color w:val="0D1216"/>
          <w:sz w:val="24"/>
        </w:rPr>
      </w:pPr>
      <w:r>
        <w:rPr>
          <w:color w:val="0D1216"/>
          <w:sz w:val="24"/>
        </w:rPr>
        <w:t>программу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духовно-нравственного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развития,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воспитания</w:t>
      </w:r>
      <w:r>
        <w:rPr>
          <w:color w:val="0D1216"/>
          <w:spacing w:val="1"/>
          <w:sz w:val="24"/>
        </w:rPr>
        <w:t xml:space="preserve"> </w:t>
      </w:r>
      <w:proofErr w:type="gramStart"/>
      <w:r>
        <w:rPr>
          <w:color w:val="0D1216"/>
          <w:sz w:val="24"/>
        </w:rPr>
        <w:t>обучающихся</w:t>
      </w:r>
      <w:proofErr w:type="gramEnd"/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при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получении</w:t>
      </w:r>
      <w:r>
        <w:rPr>
          <w:color w:val="0D1216"/>
          <w:spacing w:val="-1"/>
          <w:sz w:val="24"/>
        </w:rPr>
        <w:t xml:space="preserve"> </w:t>
      </w:r>
      <w:r>
        <w:rPr>
          <w:color w:val="0D1216"/>
          <w:sz w:val="24"/>
        </w:rPr>
        <w:t>начального</w:t>
      </w:r>
      <w:r>
        <w:rPr>
          <w:color w:val="0D1216"/>
          <w:spacing w:val="-3"/>
          <w:sz w:val="24"/>
        </w:rPr>
        <w:t xml:space="preserve"> </w:t>
      </w:r>
      <w:r>
        <w:rPr>
          <w:color w:val="0D1216"/>
          <w:sz w:val="24"/>
        </w:rPr>
        <w:t>общего</w:t>
      </w:r>
      <w:r>
        <w:rPr>
          <w:color w:val="0D1216"/>
          <w:spacing w:val="-1"/>
          <w:sz w:val="24"/>
        </w:rPr>
        <w:t xml:space="preserve"> </w:t>
      </w:r>
      <w:r>
        <w:rPr>
          <w:color w:val="0D1216"/>
          <w:sz w:val="24"/>
        </w:rPr>
        <w:t>образования;</w:t>
      </w:r>
    </w:p>
    <w:p w:rsidR="009E4A8E" w:rsidRDefault="00187199">
      <w:pPr>
        <w:pStyle w:val="a4"/>
        <w:numPr>
          <w:ilvl w:val="0"/>
          <w:numId w:val="1"/>
        </w:numPr>
        <w:tabs>
          <w:tab w:val="left" w:pos="777"/>
        </w:tabs>
        <w:ind w:left="776" w:hanging="601"/>
        <w:rPr>
          <w:color w:val="0D1216"/>
          <w:sz w:val="24"/>
        </w:rPr>
      </w:pPr>
      <w:r>
        <w:rPr>
          <w:color w:val="0D1216"/>
          <w:sz w:val="24"/>
        </w:rPr>
        <w:t>программу</w:t>
      </w:r>
      <w:r>
        <w:rPr>
          <w:color w:val="0D1216"/>
          <w:spacing w:val="-7"/>
          <w:sz w:val="24"/>
        </w:rPr>
        <w:t xml:space="preserve"> </w:t>
      </w:r>
      <w:r>
        <w:rPr>
          <w:color w:val="0D1216"/>
          <w:sz w:val="24"/>
        </w:rPr>
        <w:t>формирования</w:t>
      </w:r>
      <w:r>
        <w:rPr>
          <w:color w:val="0D1216"/>
          <w:spacing w:val="-1"/>
          <w:sz w:val="24"/>
        </w:rPr>
        <w:t xml:space="preserve"> </w:t>
      </w:r>
      <w:r>
        <w:rPr>
          <w:color w:val="0D1216"/>
          <w:sz w:val="24"/>
        </w:rPr>
        <w:t>экологической</w:t>
      </w:r>
      <w:r>
        <w:rPr>
          <w:color w:val="0D1216"/>
          <w:spacing w:val="-3"/>
          <w:sz w:val="24"/>
        </w:rPr>
        <w:t xml:space="preserve"> </w:t>
      </w:r>
      <w:r>
        <w:rPr>
          <w:color w:val="0D1216"/>
          <w:sz w:val="24"/>
        </w:rPr>
        <w:t>культуры,</w:t>
      </w:r>
      <w:r>
        <w:rPr>
          <w:color w:val="0D1216"/>
          <w:spacing w:val="-1"/>
          <w:sz w:val="24"/>
        </w:rPr>
        <w:t xml:space="preserve"> </w:t>
      </w:r>
      <w:r>
        <w:rPr>
          <w:color w:val="0D1216"/>
          <w:sz w:val="24"/>
        </w:rPr>
        <w:t>здорового</w:t>
      </w:r>
      <w:r>
        <w:rPr>
          <w:color w:val="0D1216"/>
          <w:spacing w:val="-1"/>
          <w:sz w:val="24"/>
        </w:rPr>
        <w:t xml:space="preserve"> </w:t>
      </w:r>
      <w:r>
        <w:rPr>
          <w:color w:val="0D1216"/>
          <w:sz w:val="24"/>
        </w:rPr>
        <w:t>образа</w:t>
      </w:r>
      <w:r>
        <w:rPr>
          <w:color w:val="0D1216"/>
          <w:spacing w:val="-2"/>
          <w:sz w:val="24"/>
        </w:rPr>
        <w:t xml:space="preserve"> </w:t>
      </w:r>
      <w:r>
        <w:rPr>
          <w:color w:val="0D1216"/>
          <w:sz w:val="24"/>
        </w:rPr>
        <w:t>жизни;</w:t>
      </w:r>
    </w:p>
    <w:p w:rsidR="009E4A8E" w:rsidRDefault="00187199">
      <w:pPr>
        <w:pStyle w:val="a4"/>
        <w:numPr>
          <w:ilvl w:val="0"/>
          <w:numId w:val="1"/>
        </w:numPr>
        <w:tabs>
          <w:tab w:val="left" w:pos="777"/>
        </w:tabs>
        <w:ind w:left="776" w:hanging="601"/>
        <w:rPr>
          <w:color w:val="0D1216"/>
          <w:sz w:val="24"/>
        </w:rPr>
      </w:pPr>
      <w:r>
        <w:rPr>
          <w:color w:val="0D1216"/>
          <w:sz w:val="24"/>
        </w:rPr>
        <w:t>программу</w:t>
      </w:r>
      <w:r>
        <w:rPr>
          <w:color w:val="0D1216"/>
          <w:spacing w:val="-7"/>
          <w:sz w:val="24"/>
        </w:rPr>
        <w:t xml:space="preserve"> </w:t>
      </w:r>
      <w:r>
        <w:rPr>
          <w:color w:val="0D1216"/>
          <w:sz w:val="24"/>
        </w:rPr>
        <w:t>коррекционной</w:t>
      </w:r>
      <w:r>
        <w:rPr>
          <w:color w:val="0D1216"/>
          <w:spacing w:val="-1"/>
          <w:sz w:val="24"/>
        </w:rPr>
        <w:t xml:space="preserve"> </w:t>
      </w:r>
      <w:r>
        <w:rPr>
          <w:color w:val="0D1216"/>
          <w:sz w:val="24"/>
        </w:rPr>
        <w:t>работы.</w:t>
      </w:r>
    </w:p>
    <w:p w:rsidR="009E4A8E" w:rsidRDefault="00187199">
      <w:pPr>
        <w:pStyle w:val="a3"/>
        <w:ind w:right="111"/>
      </w:pPr>
      <w:r>
        <w:rPr>
          <w:color w:val="0D1216"/>
        </w:rPr>
        <w:t>Организационный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раздел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определяет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общие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рамки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организации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образовательной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деятельности,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а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также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механизмы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реализации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основной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образовательной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программы.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Организационный</w:t>
      </w:r>
      <w:r>
        <w:rPr>
          <w:color w:val="0D1216"/>
          <w:spacing w:val="2"/>
        </w:rPr>
        <w:t xml:space="preserve"> </w:t>
      </w:r>
      <w:r>
        <w:rPr>
          <w:color w:val="0D1216"/>
        </w:rPr>
        <w:t>раздел</w:t>
      </w:r>
      <w:r>
        <w:rPr>
          <w:color w:val="0D1216"/>
          <w:spacing w:val="-1"/>
        </w:rPr>
        <w:t xml:space="preserve"> </w:t>
      </w:r>
      <w:r>
        <w:rPr>
          <w:color w:val="0D1216"/>
        </w:rPr>
        <w:t>включает:</w:t>
      </w:r>
    </w:p>
    <w:p w:rsidR="009E4A8E" w:rsidRDefault="00187199">
      <w:pPr>
        <w:pStyle w:val="a4"/>
        <w:numPr>
          <w:ilvl w:val="0"/>
          <w:numId w:val="1"/>
        </w:numPr>
        <w:tabs>
          <w:tab w:val="left" w:pos="779"/>
        </w:tabs>
        <w:spacing w:before="181"/>
        <w:ind w:left="778" w:hanging="603"/>
        <w:rPr>
          <w:color w:val="0D1216"/>
          <w:sz w:val="24"/>
        </w:rPr>
      </w:pPr>
      <w:r>
        <w:rPr>
          <w:color w:val="0D1216"/>
          <w:sz w:val="24"/>
        </w:rPr>
        <w:t>учебный</w:t>
      </w:r>
      <w:r>
        <w:rPr>
          <w:color w:val="0D1216"/>
          <w:spacing w:val="-3"/>
          <w:sz w:val="24"/>
        </w:rPr>
        <w:t xml:space="preserve"> </w:t>
      </w:r>
      <w:r>
        <w:rPr>
          <w:color w:val="0D1216"/>
          <w:sz w:val="24"/>
        </w:rPr>
        <w:t>план</w:t>
      </w:r>
      <w:r>
        <w:rPr>
          <w:color w:val="0D1216"/>
          <w:spacing w:val="-3"/>
          <w:sz w:val="24"/>
        </w:rPr>
        <w:t xml:space="preserve"> </w:t>
      </w:r>
      <w:r>
        <w:rPr>
          <w:color w:val="0D1216"/>
          <w:sz w:val="24"/>
        </w:rPr>
        <w:t>начального</w:t>
      </w:r>
      <w:r>
        <w:rPr>
          <w:color w:val="0D1216"/>
          <w:spacing w:val="-2"/>
          <w:sz w:val="24"/>
        </w:rPr>
        <w:t xml:space="preserve"> </w:t>
      </w:r>
      <w:r>
        <w:rPr>
          <w:color w:val="0D1216"/>
          <w:sz w:val="24"/>
        </w:rPr>
        <w:t>общего</w:t>
      </w:r>
      <w:r>
        <w:rPr>
          <w:color w:val="0D1216"/>
          <w:spacing w:val="-4"/>
          <w:sz w:val="24"/>
        </w:rPr>
        <w:t xml:space="preserve"> </w:t>
      </w:r>
      <w:r>
        <w:rPr>
          <w:color w:val="0D1216"/>
          <w:sz w:val="24"/>
        </w:rPr>
        <w:t>образования;</w:t>
      </w:r>
    </w:p>
    <w:p w:rsidR="009E4A8E" w:rsidRDefault="00187199">
      <w:pPr>
        <w:pStyle w:val="a4"/>
        <w:numPr>
          <w:ilvl w:val="0"/>
          <w:numId w:val="1"/>
        </w:numPr>
        <w:tabs>
          <w:tab w:val="left" w:pos="777"/>
        </w:tabs>
        <w:ind w:left="776" w:hanging="601"/>
        <w:rPr>
          <w:color w:val="0D1216"/>
          <w:sz w:val="24"/>
        </w:rPr>
      </w:pPr>
      <w:r>
        <w:rPr>
          <w:color w:val="0D1216"/>
          <w:sz w:val="24"/>
        </w:rPr>
        <w:t>календарный</w:t>
      </w:r>
      <w:r>
        <w:rPr>
          <w:color w:val="0D1216"/>
          <w:spacing w:val="-2"/>
          <w:sz w:val="24"/>
        </w:rPr>
        <w:t xml:space="preserve"> </w:t>
      </w:r>
      <w:r>
        <w:rPr>
          <w:color w:val="0D1216"/>
          <w:sz w:val="24"/>
        </w:rPr>
        <w:t>учебный</w:t>
      </w:r>
      <w:r>
        <w:rPr>
          <w:color w:val="0D1216"/>
          <w:spacing w:val="-3"/>
          <w:sz w:val="24"/>
        </w:rPr>
        <w:t xml:space="preserve"> </w:t>
      </w:r>
      <w:r>
        <w:rPr>
          <w:color w:val="0D1216"/>
          <w:sz w:val="24"/>
        </w:rPr>
        <w:t>график;</w:t>
      </w:r>
    </w:p>
    <w:p w:rsidR="009E4A8E" w:rsidRDefault="00187199">
      <w:pPr>
        <w:pStyle w:val="a4"/>
        <w:numPr>
          <w:ilvl w:val="0"/>
          <w:numId w:val="1"/>
        </w:numPr>
        <w:tabs>
          <w:tab w:val="left" w:pos="777"/>
        </w:tabs>
        <w:ind w:left="776" w:hanging="601"/>
        <w:rPr>
          <w:color w:val="0D1216"/>
          <w:sz w:val="24"/>
        </w:rPr>
      </w:pPr>
      <w:r>
        <w:rPr>
          <w:color w:val="0D1216"/>
          <w:sz w:val="24"/>
        </w:rPr>
        <w:t>план</w:t>
      </w:r>
      <w:r>
        <w:rPr>
          <w:color w:val="0D1216"/>
          <w:spacing w:val="-3"/>
          <w:sz w:val="24"/>
        </w:rPr>
        <w:t xml:space="preserve"> </w:t>
      </w:r>
      <w:r>
        <w:rPr>
          <w:color w:val="0D1216"/>
          <w:sz w:val="24"/>
        </w:rPr>
        <w:t>внеурочной</w:t>
      </w:r>
      <w:r>
        <w:rPr>
          <w:color w:val="0D1216"/>
          <w:spacing w:val="-3"/>
          <w:sz w:val="24"/>
        </w:rPr>
        <w:t xml:space="preserve"> </w:t>
      </w:r>
      <w:r>
        <w:rPr>
          <w:color w:val="0D1216"/>
          <w:sz w:val="24"/>
        </w:rPr>
        <w:t>деятельности;</w:t>
      </w:r>
    </w:p>
    <w:p w:rsidR="009E4A8E" w:rsidRDefault="00187199">
      <w:pPr>
        <w:pStyle w:val="a4"/>
        <w:numPr>
          <w:ilvl w:val="0"/>
          <w:numId w:val="1"/>
        </w:numPr>
        <w:tabs>
          <w:tab w:val="left" w:pos="791"/>
        </w:tabs>
        <w:ind w:right="114" w:firstLine="74"/>
        <w:rPr>
          <w:color w:val="0D1216"/>
          <w:sz w:val="24"/>
        </w:rPr>
      </w:pPr>
      <w:r>
        <w:rPr>
          <w:color w:val="0D1216"/>
          <w:sz w:val="24"/>
        </w:rPr>
        <w:t>систему условий реализации основной образовательной программы в соответствии</w:t>
      </w:r>
      <w:r>
        <w:rPr>
          <w:color w:val="0D1216"/>
          <w:spacing w:val="1"/>
          <w:sz w:val="24"/>
        </w:rPr>
        <w:t xml:space="preserve"> </w:t>
      </w:r>
      <w:r>
        <w:rPr>
          <w:color w:val="0D1216"/>
          <w:sz w:val="24"/>
        </w:rPr>
        <w:t>с</w:t>
      </w:r>
      <w:r>
        <w:rPr>
          <w:color w:val="0D1216"/>
          <w:spacing w:val="-2"/>
          <w:sz w:val="24"/>
        </w:rPr>
        <w:t xml:space="preserve"> </w:t>
      </w:r>
      <w:r>
        <w:rPr>
          <w:color w:val="0D1216"/>
          <w:sz w:val="24"/>
        </w:rPr>
        <w:t>требованиями Стандарта.</w:t>
      </w:r>
    </w:p>
    <w:p w:rsidR="009E4A8E" w:rsidRDefault="00187199" w:rsidP="00187199">
      <w:pPr>
        <w:pStyle w:val="a3"/>
        <w:ind w:right="104"/>
      </w:pPr>
      <w:r>
        <w:rPr>
          <w:color w:val="0D1216"/>
        </w:rPr>
        <w:t xml:space="preserve">Основная образовательная программа начального общего образования реализуется   </w:t>
      </w:r>
      <w:r>
        <w:rPr>
          <w:color w:val="0D1216"/>
          <w:spacing w:val="2"/>
        </w:rPr>
        <w:t xml:space="preserve"> </w:t>
      </w:r>
      <w:r>
        <w:rPr>
          <w:color w:val="0D1216"/>
        </w:rPr>
        <w:t xml:space="preserve">через   </w:t>
      </w:r>
      <w:r>
        <w:rPr>
          <w:color w:val="0D1216"/>
          <w:spacing w:val="2"/>
        </w:rPr>
        <w:t xml:space="preserve"> </w:t>
      </w:r>
      <w:r>
        <w:rPr>
          <w:color w:val="0D1216"/>
        </w:rPr>
        <w:t xml:space="preserve">организацию   </w:t>
      </w:r>
      <w:r>
        <w:rPr>
          <w:color w:val="0D1216"/>
          <w:spacing w:val="3"/>
        </w:rPr>
        <w:t xml:space="preserve"> </w:t>
      </w:r>
      <w:r>
        <w:rPr>
          <w:color w:val="0D1216"/>
        </w:rPr>
        <w:t xml:space="preserve">урочной   </w:t>
      </w:r>
      <w:r>
        <w:rPr>
          <w:color w:val="0D1216"/>
          <w:spacing w:val="2"/>
        </w:rPr>
        <w:t xml:space="preserve"> </w:t>
      </w:r>
      <w:r>
        <w:rPr>
          <w:color w:val="0D1216"/>
        </w:rPr>
        <w:t xml:space="preserve">деятельности   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с    использованием    УМК</w:t>
      </w:r>
      <w:r>
        <w:t xml:space="preserve"> </w:t>
      </w:r>
      <w:r>
        <w:rPr>
          <w:color w:val="0D1216"/>
        </w:rPr>
        <w:t>«Перспектива», которые включают в себя завершенные предметные линии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учебников.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Организация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внеурочной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деятельности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является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обязательной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для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МОАУ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ООШ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№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22,</w:t>
      </w:r>
      <w:r>
        <w:rPr>
          <w:color w:val="0D1216"/>
          <w:spacing w:val="-57"/>
        </w:rPr>
        <w:t xml:space="preserve"> </w:t>
      </w:r>
      <w:r>
        <w:rPr>
          <w:color w:val="0D1216"/>
        </w:rPr>
        <w:t>включатся в план внеурочной деятельности, который обеспечивает учет индивидуальных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особенностей</w:t>
      </w:r>
      <w:r>
        <w:rPr>
          <w:color w:val="0D1216"/>
          <w:spacing w:val="109"/>
        </w:rPr>
        <w:t xml:space="preserve"> </w:t>
      </w:r>
      <w:r>
        <w:rPr>
          <w:color w:val="0D1216"/>
        </w:rPr>
        <w:t>и</w:t>
      </w:r>
      <w:r>
        <w:rPr>
          <w:color w:val="0D1216"/>
          <w:spacing w:val="109"/>
        </w:rPr>
        <w:t xml:space="preserve"> </w:t>
      </w:r>
      <w:r>
        <w:rPr>
          <w:color w:val="0D1216"/>
        </w:rPr>
        <w:t>потребностей</w:t>
      </w:r>
      <w:r>
        <w:rPr>
          <w:color w:val="0D1216"/>
          <w:spacing w:val="112"/>
        </w:rPr>
        <w:t xml:space="preserve"> </w:t>
      </w:r>
      <w:r>
        <w:rPr>
          <w:color w:val="0D1216"/>
        </w:rPr>
        <w:t>учащихся.</w:t>
      </w:r>
      <w:r>
        <w:rPr>
          <w:color w:val="0D1216"/>
          <w:spacing w:val="108"/>
        </w:rPr>
        <w:t xml:space="preserve"> </w:t>
      </w:r>
      <w:r>
        <w:rPr>
          <w:color w:val="0D1216"/>
        </w:rPr>
        <w:t>Внеурочная</w:t>
      </w:r>
      <w:r>
        <w:rPr>
          <w:color w:val="0D1216"/>
          <w:spacing w:val="109"/>
        </w:rPr>
        <w:t xml:space="preserve"> </w:t>
      </w:r>
      <w:r>
        <w:rPr>
          <w:color w:val="0D1216"/>
        </w:rPr>
        <w:t>деятельность</w:t>
      </w:r>
      <w:r>
        <w:rPr>
          <w:color w:val="0D1216"/>
          <w:spacing w:val="110"/>
        </w:rPr>
        <w:t xml:space="preserve"> </w:t>
      </w:r>
      <w:r>
        <w:rPr>
          <w:color w:val="0D1216"/>
        </w:rPr>
        <w:t>организуется</w:t>
      </w:r>
      <w:r>
        <w:rPr>
          <w:color w:val="0D1216"/>
          <w:spacing w:val="109"/>
        </w:rPr>
        <w:t xml:space="preserve"> </w:t>
      </w:r>
      <w:proofErr w:type="gramStart"/>
      <w:r>
        <w:rPr>
          <w:color w:val="0D1216"/>
        </w:rPr>
        <w:t>по</w:t>
      </w:r>
      <w:proofErr w:type="gramEnd"/>
    </w:p>
    <w:p w:rsidR="009E4A8E" w:rsidRDefault="009E4A8E">
      <w:pPr>
        <w:sectPr w:rsidR="009E4A8E">
          <w:pgSz w:w="11910" w:h="16840"/>
          <w:pgMar w:top="1040" w:right="740" w:bottom="280" w:left="1600" w:header="720" w:footer="720" w:gutter="0"/>
          <w:cols w:space="720"/>
        </w:sectPr>
      </w:pPr>
    </w:p>
    <w:p w:rsidR="009E4A8E" w:rsidRDefault="00187199">
      <w:pPr>
        <w:pStyle w:val="a3"/>
        <w:spacing w:before="66"/>
        <w:ind w:right="104" w:firstLine="0"/>
      </w:pPr>
      <w:r>
        <w:rPr>
          <w:color w:val="0D1216"/>
        </w:rPr>
        <w:lastRenderedPageBreak/>
        <w:t>направлениям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развития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личности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(спортивно-оздоровительное,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духовно-нравственное,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 xml:space="preserve">социальное, </w:t>
      </w:r>
      <w:r w:rsidR="00511B7E">
        <w:rPr>
          <w:color w:val="0D1216"/>
        </w:rPr>
        <w:t>обще интеллектуальное</w:t>
      </w:r>
      <w:r>
        <w:rPr>
          <w:color w:val="0D1216"/>
        </w:rPr>
        <w:t>, общекультурное), выбрана оптимизационная модель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(на основе оптимизации внутренних ресурсов образовательного учреждения) организации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внеурочной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деятельности,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в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ее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реализации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принимают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участие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учителя</w:t>
      </w:r>
      <w:r>
        <w:rPr>
          <w:color w:val="0D1216"/>
          <w:spacing w:val="60"/>
        </w:rPr>
        <w:t xml:space="preserve"> </w:t>
      </w:r>
      <w:r>
        <w:rPr>
          <w:color w:val="0D1216"/>
        </w:rPr>
        <w:t>начальных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классов,</w:t>
      </w:r>
      <w:r>
        <w:rPr>
          <w:color w:val="0D1216"/>
          <w:spacing w:val="3"/>
        </w:rPr>
        <w:t xml:space="preserve"> </w:t>
      </w:r>
      <w:r>
        <w:rPr>
          <w:color w:val="0D1216"/>
        </w:rPr>
        <w:t>учителя-предметники.</w:t>
      </w:r>
    </w:p>
    <w:p w:rsidR="009E4A8E" w:rsidRDefault="00187199">
      <w:pPr>
        <w:pStyle w:val="a3"/>
        <w:ind w:right="104" w:firstLine="0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системно-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-3"/>
        </w:rPr>
        <w:t xml:space="preserve"> </w:t>
      </w:r>
      <w:r>
        <w:t>подход, который</w:t>
      </w:r>
      <w:r>
        <w:rPr>
          <w:spacing w:val="1"/>
        </w:rPr>
        <w:t xml:space="preserve"> </w:t>
      </w:r>
      <w:r>
        <w:t>предполагает:</w:t>
      </w:r>
    </w:p>
    <w:p w:rsidR="009E4A8E" w:rsidRDefault="00187199">
      <w:pPr>
        <w:pStyle w:val="a4"/>
        <w:numPr>
          <w:ilvl w:val="0"/>
          <w:numId w:val="1"/>
        </w:numPr>
        <w:tabs>
          <w:tab w:val="left" w:pos="958"/>
          <w:tab w:val="left" w:pos="959"/>
        </w:tabs>
        <w:spacing w:before="0"/>
        <w:ind w:right="105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демократического гражданского общества на основе толерантности, диалога культур 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поликонфессионального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9E4A8E" w:rsidRDefault="00187199">
      <w:pPr>
        <w:pStyle w:val="a4"/>
        <w:numPr>
          <w:ilvl w:val="0"/>
          <w:numId w:val="1"/>
        </w:numPr>
        <w:tabs>
          <w:tab w:val="left" w:pos="765"/>
        </w:tabs>
        <w:spacing w:before="0"/>
        <w:ind w:right="107" w:firstLine="0"/>
        <w:rPr>
          <w:sz w:val="24"/>
        </w:rPr>
      </w:pP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на основе разработки содержания и технологий образования, 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(результата)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9E4A8E" w:rsidRDefault="00187199">
      <w:pPr>
        <w:pStyle w:val="a4"/>
        <w:numPr>
          <w:ilvl w:val="0"/>
          <w:numId w:val="1"/>
        </w:numPr>
        <w:tabs>
          <w:tab w:val="left" w:pos="834"/>
        </w:tabs>
        <w:spacing w:before="1"/>
        <w:ind w:right="112" w:firstLine="0"/>
        <w:rPr>
          <w:sz w:val="24"/>
        </w:rPr>
      </w:pP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системообразующий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Стандарта, где развитие личности учащегося на основе усвоения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9E4A8E" w:rsidRDefault="00187199">
      <w:pPr>
        <w:pStyle w:val="a4"/>
        <w:numPr>
          <w:ilvl w:val="0"/>
          <w:numId w:val="1"/>
        </w:numPr>
        <w:tabs>
          <w:tab w:val="left" w:pos="839"/>
        </w:tabs>
        <w:spacing w:before="0"/>
        <w:ind w:right="111" w:firstLine="0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и взаимодействия участников образовательного процесса 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9E4A8E" w:rsidRDefault="00187199">
      <w:pPr>
        <w:pStyle w:val="a4"/>
        <w:numPr>
          <w:ilvl w:val="0"/>
          <w:numId w:val="1"/>
        </w:numPr>
        <w:tabs>
          <w:tab w:val="left" w:pos="927"/>
          <w:tab w:val="left" w:pos="928"/>
        </w:tabs>
        <w:spacing w:before="0"/>
        <w:ind w:right="113" w:firstLine="0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достижения;</w:t>
      </w:r>
    </w:p>
    <w:p w:rsidR="009E4A8E" w:rsidRDefault="00187199">
      <w:pPr>
        <w:pStyle w:val="a4"/>
        <w:numPr>
          <w:ilvl w:val="0"/>
          <w:numId w:val="1"/>
        </w:numPr>
        <w:tabs>
          <w:tab w:val="left" w:pos="724"/>
        </w:tabs>
        <w:spacing w:before="0"/>
        <w:ind w:right="112" w:firstLine="0"/>
        <w:rPr>
          <w:sz w:val="24"/>
        </w:rPr>
      </w:pPr>
      <w:r>
        <w:rPr>
          <w:sz w:val="24"/>
        </w:rPr>
        <w:t>обеспечение преемственности дошкольного, начального общего,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9E4A8E" w:rsidRDefault="00187199">
      <w:pPr>
        <w:pStyle w:val="a4"/>
        <w:numPr>
          <w:ilvl w:val="0"/>
          <w:numId w:val="1"/>
        </w:numPr>
        <w:tabs>
          <w:tab w:val="left" w:pos="707"/>
        </w:tabs>
        <w:spacing w:before="0"/>
        <w:ind w:right="105" w:firstLine="0"/>
        <w:rPr>
          <w:sz w:val="24"/>
        </w:rPr>
      </w:pPr>
      <w:r>
        <w:rPr>
          <w:sz w:val="24"/>
        </w:rPr>
        <w:t>разнообразие организационных форм и учет индивидуальных особенностей 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мотивов, обогащение форм взаимодействия со сверстниками и взрослыми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 деятельности;</w:t>
      </w:r>
    </w:p>
    <w:p w:rsidR="009E4A8E" w:rsidRDefault="00187199">
      <w:pPr>
        <w:pStyle w:val="a4"/>
        <w:numPr>
          <w:ilvl w:val="0"/>
          <w:numId w:val="1"/>
        </w:numPr>
        <w:tabs>
          <w:tab w:val="left" w:pos="832"/>
        </w:tabs>
        <w:spacing w:before="0"/>
        <w:ind w:right="105" w:firstLine="0"/>
        <w:rPr>
          <w:sz w:val="24"/>
        </w:rPr>
      </w:pPr>
      <w:r>
        <w:rPr>
          <w:sz w:val="24"/>
        </w:rPr>
        <w:t>гарантированность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программы начального общего образования, что и создает основу 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 способов деятельности;</w:t>
      </w:r>
    </w:p>
    <w:p w:rsidR="009E4A8E" w:rsidRDefault="00187199">
      <w:pPr>
        <w:pStyle w:val="a4"/>
        <w:numPr>
          <w:ilvl w:val="0"/>
          <w:numId w:val="1"/>
        </w:numPr>
        <w:tabs>
          <w:tab w:val="left" w:pos="702"/>
        </w:tabs>
        <w:spacing w:before="1"/>
        <w:ind w:left="702" w:hanging="600"/>
        <w:rPr>
          <w:sz w:val="24"/>
        </w:rPr>
      </w:pPr>
      <w:r>
        <w:rPr>
          <w:sz w:val="24"/>
        </w:rPr>
        <w:t>ориентацию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9E4A8E" w:rsidRDefault="00187199">
      <w:pPr>
        <w:pStyle w:val="a4"/>
        <w:numPr>
          <w:ilvl w:val="0"/>
          <w:numId w:val="1"/>
        </w:numPr>
        <w:tabs>
          <w:tab w:val="left" w:pos="719"/>
        </w:tabs>
        <w:spacing w:before="0"/>
        <w:ind w:right="112" w:firstLine="0"/>
        <w:rPr>
          <w:sz w:val="24"/>
        </w:rPr>
      </w:pPr>
      <w:r>
        <w:rPr>
          <w:sz w:val="24"/>
        </w:rPr>
        <w:t>развитие</w:t>
      </w:r>
      <w:r>
        <w:rPr>
          <w:spacing w:val="1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8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мира;</w:t>
      </w:r>
    </w:p>
    <w:p w:rsidR="009E4A8E" w:rsidRDefault="00187199">
      <w:pPr>
        <w:pStyle w:val="a4"/>
        <w:numPr>
          <w:ilvl w:val="0"/>
          <w:numId w:val="1"/>
        </w:numPr>
        <w:tabs>
          <w:tab w:val="left" w:pos="851"/>
        </w:tabs>
        <w:spacing w:before="0"/>
        <w:ind w:right="106" w:firstLine="0"/>
        <w:rPr>
          <w:sz w:val="24"/>
        </w:rPr>
      </w:pPr>
      <w:r>
        <w:rPr>
          <w:sz w:val="24"/>
        </w:rPr>
        <w:t>опору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типа: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чтения),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проблемно-диалогическую технологию.</w:t>
      </w:r>
    </w:p>
    <w:sectPr w:rsidR="009E4A8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D29BD"/>
    <w:multiLevelType w:val="hybridMultilevel"/>
    <w:tmpl w:val="C72A09BA"/>
    <w:lvl w:ilvl="0" w:tplc="706C6FE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color w:val="0D1216"/>
        <w:w w:val="99"/>
        <w:sz w:val="24"/>
        <w:szCs w:val="24"/>
        <w:lang w:val="ru-RU" w:eastAsia="en-US" w:bidi="ar-SA"/>
      </w:rPr>
    </w:lvl>
    <w:lvl w:ilvl="1" w:tplc="A30811A4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1DC43B96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5358AD26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35C2C6C0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2EE0CB7A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7BE8FF4C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8CD8C054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D272D72A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1">
    <w:nsid w:val="729219B4"/>
    <w:multiLevelType w:val="hybridMultilevel"/>
    <w:tmpl w:val="8C26FD58"/>
    <w:lvl w:ilvl="0" w:tplc="B0E25272">
      <w:numFmt w:val="bullet"/>
      <w:lvlText w:val="–"/>
      <w:lvlJc w:val="left"/>
      <w:pPr>
        <w:ind w:left="102" w:hanging="660"/>
      </w:pPr>
      <w:rPr>
        <w:rFonts w:hint="default"/>
        <w:w w:val="100"/>
        <w:lang w:val="ru-RU" w:eastAsia="en-US" w:bidi="ar-SA"/>
      </w:rPr>
    </w:lvl>
    <w:lvl w:ilvl="1" w:tplc="46BE3CC2">
      <w:numFmt w:val="bullet"/>
      <w:lvlText w:val="•"/>
      <w:lvlJc w:val="left"/>
      <w:pPr>
        <w:ind w:left="1046" w:hanging="660"/>
      </w:pPr>
      <w:rPr>
        <w:rFonts w:hint="default"/>
        <w:lang w:val="ru-RU" w:eastAsia="en-US" w:bidi="ar-SA"/>
      </w:rPr>
    </w:lvl>
    <w:lvl w:ilvl="2" w:tplc="50649F6C">
      <w:numFmt w:val="bullet"/>
      <w:lvlText w:val="•"/>
      <w:lvlJc w:val="left"/>
      <w:pPr>
        <w:ind w:left="1993" w:hanging="660"/>
      </w:pPr>
      <w:rPr>
        <w:rFonts w:hint="default"/>
        <w:lang w:val="ru-RU" w:eastAsia="en-US" w:bidi="ar-SA"/>
      </w:rPr>
    </w:lvl>
    <w:lvl w:ilvl="3" w:tplc="95B6E0BC">
      <w:numFmt w:val="bullet"/>
      <w:lvlText w:val="•"/>
      <w:lvlJc w:val="left"/>
      <w:pPr>
        <w:ind w:left="2939" w:hanging="660"/>
      </w:pPr>
      <w:rPr>
        <w:rFonts w:hint="default"/>
        <w:lang w:val="ru-RU" w:eastAsia="en-US" w:bidi="ar-SA"/>
      </w:rPr>
    </w:lvl>
    <w:lvl w:ilvl="4" w:tplc="11C4FDD2">
      <w:numFmt w:val="bullet"/>
      <w:lvlText w:val="•"/>
      <w:lvlJc w:val="left"/>
      <w:pPr>
        <w:ind w:left="3886" w:hanging="660"/>
      </w:pPr>
      <w:rPr>
        <w:rFonts w:hint="default"/>
        <w:lang w:val="ru-RU" w:eastAsia="en-US" w:bidi="ar-SA"/>
      </w:rPr>
    </w:lvl>
    <w:lvl w:ilvl="5" w:tplc="0B787360">
      <w:numFmt w:val="bullet"/>
      <w:lvlText w:val="•"/>
      <w:lvlJc w:val="left"/>
      <w:pPr>
        <w:ind w:left="4833" w:hanging="660"/>
      </w:pPr>
      <w:rPr>
        <w:rFonts w:hint="default"/>
        <w:lang w:val="ru-RU" w:eastAsia="en-US" w:bidi="ar-SA"/>
      </w:rPr>
    </w:lvl>
    <w:lvl w:ilvl="6" w:tplc="CB609766">
      <w:numFmt w:val="bullet"/>
      <w:lvlText w:val="•"/>
      <w:lvlJc w:val="left"/>
      <w:pPr>
        <w:ind w:left="5779" w:hanging="660"/>
      </w:pPr>
      <w:rPr>
        <w:rFonts w:hint="default"/>
        <w:lang w:val="ru-RU" w:eastAsia="en-US" w:bidi="ar-SA"/>
      </w:rPr>
    </w:lvl>
    <w:lvl w:ilvl="7" w:tplc="D1540A52">
      <w:numFmt w:val="bullet"/>
      <w:lvlText w:val="•"/>
      <w:lvlJc w:val="left"/>
      <w:pPr>
        <w:ind w:left="6726" w:hanging="660"/>
      </w:pPr>
      <w:rPr>
        <w:rFonts w:hint="default"/>
        <w:lang w:val="ru-RU" w:eastAsia="en-US" w:bidi="ar-SA"/>
      </w:rPr>
    </w:lvl>
    <w:lvl w:ilvl="8" w:tplc="62502402">
      <w:numFmt w:val="bullet"/>
      <w:lvlText w:val="•"/>
      <w:lvlJc w:val="left"/>
      <w:pPr>
        <w:ind w:left="7673" w:hanging="6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E4A8E"/>
    <w:rsid w:val="00187199"/>
    <w:rsid w:val="00511B7E"/>
    <w:rsid w:val="009E4A8E"/>
    <w:rsid w:val="009E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0"/>
      <w:ind w:left="102" w:firstLine="7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0"/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0"/>
      <w:ind w:left="102" w:firstLine="7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0"/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Урбонене</cp:lastModifiedBy>
  <cp:revision>4</cp:revision>
  <dcterms:created xsi:type="dcterms:W3CDTF">2021-02-23T12:21:00Z</dcterms:created>
  <dcterms:modified xsi:type="dcterms:W3CDTF">2021-04-05T15:32:00Z</dcterms:modified>
</cp:coreProperties>
</file>